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120" w:after="120"/>
        <w:jc w:val="center"/>
        <w:rPr>
          <w:rFonts w:ascii="Arial" w:hAnsi="Arial" w:eastAsia="Arial" w:cs="Arial"/>
          <w:color w:val="000000"/>
        </w:rPr>
      </w:pPr>
    </w:p>
    <w:p w14:paraId="00000002">
      <w:pPr>
        <w:spacing w:before="120" w:after="1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TERMO DE CESSÃO NÃO-ONEROSA DE USO DE ESPAÇO FÍSICO PÚBLICO DA UNIDADE ACADÊMICA</w:t>
      </w:r>
      <w:r>
        <w:rPr>
          <w:rFonts w:hint="default" w:ascii="Arial" w:hAnsi="Arial" w:eastAsia="Arial" w:cs="Arial"/>
          <w:rtl w:val="0"/>
          <w:lang w:val="pt-BR"/>
        </w:rPr>
        <w:t xml:space="preserve"> ............................</w:t>
      </w:r>
      <w:r>
        <w:rPr>
          <w:rFonts w:ascii="Arial" w:hAnsi="Arial" w:eastAsia="Arial" w:cs="Arial"/>
          <w:rtl w:val="0"/>
        </w:rPr>
        <w:t xml:space="preserve"> / UFOP</w:t>
      </w:r>
    </w:p>
    <w:p w14:paraId="00000003">
      <w:pPr>
        <w:spacing w:before="120" w:after="120"/>
        <w:jc w:val="both"/>
        <w:rPr>
          <w:rFonts w:ascii="Arial" w:hAnsi="Arial" w:eastAsia="Arial" w:cs="Arial"/>
        </w:rPr>
      </w:pPr>
    </w:p>
    <w:p w14:paraId="00000006">
      <w:pPr>
        <w:spacing w:before="120" w:after="120"/>
        <w:ind w:left="3402" w:firstLine="0"/>
        <w:jc w:val="both"/>
        <w:rPr>
          <w:rFonts w:ascii="Arial" w:hAnsi="Arial" w:eastAsia="Arial" w:cs="Arial"/>
        </w:rPr>
      </w:pPr>
    </w:p>
    <w:p w14:paraId="00000007">
      <w:pPr>
        <w:spacing w:before="120" w:after="120"/>
        <w:ind w:left="3402" w:firstLine="0"/>
        <w:jc w:val="both"/>
        <w:rPr>
          <w:rFonts w:ascii="Arial" w:hAnsi="Arial" w:eastAsia="Arial" w:cs="Arial"/>
        </w:rPr>
      </w:pPr>
      <w:bookmarkStart w:id="0" w:name="_heading=h.gjdgxs" w:colFirst="0" w:colLast="0"/>
      <w:bookmarkEnd w:id="0"/>
      <w:r>
        <w:rPr>
          <w:rFonts w:ascii="Arial" w:hAnsi="Arial" w:eastAsia="Arial" w:cs="Arial"/>
          <w:rtl w:val="0"/>
        </w:rPr>
        <w:t>Termo de Cessão de Uso, a título não oneroso, de área de imóvel público que entre si celebram a Universidade Federal de Ouro Preto e a entidade estudantil da</w:t>
      </w:r>
      <w:r>
        <w:rPr>
          <w:rFonts w:hint="default" w:ascii="Arial" w:hAnsi="Arial" w:eastAsia="Arial" w:cs="Arial"/>
          <w:rtl w:val="0"/>
          <w:lang w:val="pt-BR"/>
        </w:rPr>
        <w:t xml:space="preserve"> ...............................................</w:t>
      </w:r>
      <w:r>
        <w:rPr>
          <w:rFonts w:ascii="Arial" w:hAnsi="Arial" w:eastAsia="Arial" w:cs="Arial"/>
          <w:rtl w:val="0"/>
        </w:rPr>
        <w:t>(Unidade Acadêmica) denominada</w:t>
      </w:r>
      <w:r>
        <w:rPr>
          <w:rFonts w:hint="default" w:ascii="Arial" w:hAnsi="Arial" w:eastAsia="Arial" w:cs="Arial"/>
          <w:rtl w:val="0"/>
          <w:lang w:val="pt-BR"/>
        </w:rPr>
        <w:t>................................</w:t>
      </w:r>
      <w:r>
        <w:rPr>
          <w:rFonts w:ascii="Arial" w:hAnsi="Arial" w:eastAsia="Arial" w:cs="Arial"/>
          <w:rtl w:val="0"/>
        </w:rPr>
        <w:t>(Nome da Empresa Júnior).</w:t>
      </w:r>
    </w:p>
    <w:p w14:paraId="00000008">
      <w:pPr>
        <w:spacing w:before="120" w:after="120"/>
        <w:ind w:left="3402" w:firstLine="0"/>
        <w:jc w:val="both"/>
        <w:rPr>
          <w:rFonts w:ascii="Arial" w:hAnsi="Arial" w:eastAsia="Arial" w:cs="Arial"/>
        </w:rPr>
      </w:pPr>
    </w:p>
    <w:p w14:paraId="00000009">
      <w:pPr>
        <w:spacing w:before="120" w:after="120"/>
        <w:ind w:left="3402" w:firstLine="0"/>
        <w:jc w:val="both"/>
        <w:rPr>
          <w:rFonts w:ascii="Arial" w:hAnsi="Arial" w:eastAsia="Arial" w:cs="Arial"/>
        </w:rPr>
      </w:pPr>
    </w:p>
    <w:p w14:paraId="0000000A">
      <w:pPr>
        <w:spacing w:before="120" w:after="120"/>
        <w:ind w:right="-1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Pelo presente termo, de um lado a FUNDAÇÃO UNIVERSIDADE FEDERAL DE OURO PRETO, denominada UFOP, pessoa jurídica de direito p</w:t>
      </w:r>
      <w:r>
        <w:rPr>
          <w:rFonts w:hint="default" w:ascii="Arial" w:hAnsi="Arial" w:eastAsia="Arial" w:cs="Arial"/>
          <w:rtl w:val="0"/>
          <w:lang w:val="pt-BR"/>
        </w:rPr>
        <w:t>ú</w:t>
      </w:r>
      <w:r>
        <w:rPr>
          <w:rFonts w:ascii="Arial" w:hAnsi="Arial" w:eastAsia="Arial" w:cs="Arial"/>
          <w:rtl w:val="0"/>
        </w:rPr>
        <w:t>blico, criada pelo Decreto-Lei n° 778, de 21 de agosto de 1969, inscrita no CNPJ sob o número 23.070.659/0001-10, com sede administrativa à Rua Diogo de Vasconcelos, n° 122, Bairro Pilar, nesta cidade de Ouro Preto – MG, CEP 35.400-000, por meio do(a) seu(sua) Reitor(a) legalmente constituído(a), ............................................................, portador (a) da carteira de identidade nº ....................., expedida pela SSP/........, inscrita no CPF ............................., doravante denominada CEDENTE, e a ENTIDADE ESTUDANTIL ................................... inscrita no CNPJ/MF sob o nº ......................., doravante designada CESSIONÁRIA, neste ato representada pelo(a) Sr.(a) Presidente......................, portador(a) da carteira de identidade nº ........................., expedida pelo(a) ................... e CPF nº ..................., tendo em vista o que consta no Processo Administrativo nº ........................, resolvem celebrar o presente Termo de Cessão de Uso Não Oneroso de Imóvel, regido</w:t>
      </w:r>
      <w:r>
        <w:rPr>
          <w:rFonts w:ascii="Arial" w:hAnsi="Arial" w:eastAsia="Arial" w:cs="Arial"/>
          <w:b/>
          <w:rtl w:val="0"/>
        </w:rPr>
        <w:t xml:space="preserve"> </w:t>
      </w:r>
      <w:r>
        <w:rPr>
          <w:rFonts w:ascii="Arial" w:hAnsi="Arial" w:eastAsia="Arial" w:cs="Arial"/>
          <w:rtl w:val="0"/>
        </w:rPr>
        <w:t>pelo Decreto-lei nº 9.760/1946, pelo Estatuto e Regimento da Universidade Federal de Ouro Preto e pelo Regimento do Conselho da Unidade Acadêmica, mediante as cláusulas e condições a seguir enunciadas.</w:t>
      </w:r>
    </w:p>
    <w:p w14:paraId="0000000B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Este Termo de Cessão de Uso, a título não oneroso, guarda inteira conformidade com a Resolução CUNI nº 2.208, de 30 de abril de 2019, da qual é parte integrante e se vincula, ainda,</w:t>
      </w:r>
      <w:r>
        <w:rPr>
          <w:rFonts w:ascii="Arial" w:hAnsi="Arial" w:eastAsia="Arial" w:cs="Arial"/>
          <w:b/>
          <w:rtl w:val="0"/>
        </w:rPr>
        <w:t xml:space="preserve"> </w:t>
      </w:r>
      <w:r>
        <w:rPr>
          <w:rFonts w:ascii="Arial" w:hAnsi="Arial" w:eastAsia="Arial" w:cs="Arial"/>
          <w:rtl w:val="0"/>
        </w:rPr>
        <w:t>à proposta da CESSIONÁRIA.</w:t>
      </w:r>
    </w:p>
    <w:p w14:paraId="0000000C">
      <w:pPr>
        <w:widowControl w:val="0"/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PRIMEIRA – DO OBJETO</w:t>
      </w:r>
    </w:p>
    <w:p w14:paraId="0000000D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  <w:i/>
        </w:rPr>
      </w:pPr>
      <w:r>
        <w:rPr>
          <w:rFonts w:ascii="Arial" w:hAnsi="Arial" w:eastAsia="Arial" w:cs="Arial"/>
          <w:b/>
          <w:rtl w:val="0"/>
        </w:rPr>
        <w:t>1.1.</w:t>
      </w:r>
      <w:r>
        <w:rPr>
          <w:rFonts w:ascii="Arial" w:hAnsi="Arial" w:eastAsia="Arial" w:cs="Arial"/>
          <w:rtl w:val="0"/>
        </w:rPr>
        <w:t xml:space="preserve"> O objeto deste Termo consiste na cessão de uso, a título não oneroso, pel</w:t>
      </w:r>
      <w:r>
        <w:rPr>
          <w:rFonts w:hint="default" w:ascii="Arial" w:hAnsi="Arial" w:eastAsia="Arial" w:cs="Arial"/>
          <w:rtl w:val="0"/>
          <w:lang w:val="pt-BR"/>
        </w:rPr>
        <w:t>a</w:t>
      </w:r>
      <w:r>
        <w:rPr>
          <w:rFonts w:ascii="Arial" w:hAnsi="Arial" w:eastAsia="Arial" w:cs="Arial"/>
          <w:rtl w:val="0"/>
        </w:rPr>
        <w:t xml:space="preserve"> CEDENTE </w:t>
      </w:r>
      <w:r>
        <w:rPr>
          <w:rFonts w:hint="default" w:ascii="Arial" w:hAnsi="Arial" w:eastAsia="Arial" w:cs="Arial"/>
          <w:rtl w:val="0"/>
          <w:lang w:val="pt-BR"/>
        </w:rPr>
        <w:t>à</w:t>
      </w:r>
      <w:r>
        <w:rPr>
          <w:rFonts w:ascii="Arial" w:hAnsi="Arial" w:eastAsia="Arial" w:cs="Arial"/>
          <w:rtl w:val="0"/>
        </w:rPr>
        <w:t xml:space="preserve"> CESSIONÁRI</w:t>
      </w:r>
      <w:r>
        <w:rPr>
          <w:rFonts w:hint="default" w:ascii="Arial" w:hAnsi="Arial" w:eastAsia="Arial" w:cs="Arial"/>
          <w:rtl w:val="0"/>
          <w:lang w:val="pt-BR"/>
        </w:rPr>
        <w:t>A</w:t>
      </w:r>
      <w:r>
        <w:rPr>
          <w:rFonts w:ascii="Arial" w:hAnsi="Arial" w:eastAsia="Arial" w:cs="Arial"/>
          <w:rtl w:val="0"/>
        </w:rPr>
        <w:t xml:space="preserve">, </w:t>
      </w:r>
      <w:r>
        <w:rPr>
          <w:rFonts w:ascii="Arial" w:hAnsi="Arial" w:eastAsia="Arial" w:cs="Arial"/>
          <w:highlight w:val="none"/>
          <w:rtl w:val="0"/>
        </w:rPr>
        <w:t>d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a sala</w:t>
      </w:r>
      <w:r>
        <w:rPr>
          <w:rFonts w:ascii="Arial" w:hAnsi="Arial" w:eastAsia="Arial" w:cs="Arial"/>
          <w:highlight w:val="none"/>
          <w:rtl w:val="0"/>
        </w:rPr>
        <w:t xml:space="preserve"> 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.............. (inserir número da sala</w:t>
      </w:r>
      <w:r>
        <w:rPr>
          <w:rFonts w:ascii="Arial" w:hAnsi="Arial" w:eastAsia="Arial" w:cs="Arial"/>
          <w:highlight w:val="none"/>
          <w:rtl w:val="0"/>
        </w:rPr>
        <w:t xml:space="preserve">), </w:t>
      </w:r>
      <w:r>
        <w:rPr>
          <w:rFonts w:ascii="Arial" w:hAnsi="Arial" w:eastAsia="Arial" w:cs="Arial"/>
          <w:rtl w:val="0"/>
        </w:rPr>
        <w:t xml:space="preserve">medindo </w:t>
      </w:r>
      <w:r>
        <w:rPr>
          <w:rFonts w:hint="default" w:ascii="Arial" w:hAnsi="Arial" w:eastAsia="Arial" w:cs="Arial"/>
          <w:rtl w:val="0"/>
          <w:lang w:val="pt-BR"/>
        </w:rPr>
        <w:t xml:space="preserve">.................. </w:t>
      </w:r>
      <w:r>
        <w:rPr>
          <w:rFonts w:ascii="Arial" w:hAnsi="Arial" w:eastAsia="Arial" w:cs="Arial"/>
          <w:rtl w:val="0"/>
        </w:rPr>
        <w:t>(inserir dimensões em m</w:t>
      </w:r>
      <w:r>
        <w:rPr>
          <w:rFonts w:ascii="Arial" w:hAnsi="Arial" w:eastAsia="Arial" w:cs="Arial"/>
          <w:vertAlign w:val="superscript"/>
          <w:rtl w:val="0"/>
        </w:rPr>
        <w:t>2</w:t>
      </w:r>
      <w:r>
        <w:rPr>
          <w:rFonts w:ascii="Arial" w:hAnsi="Arial" w:eastAsia="Arial" w:cs="Arial"/>
          <w:rtl w:val="0"/>
        </w:rPr>
        <w:t>), situada nas dependências da</w:t>
      </w:r>
      <w:r>
        <w:rPr>
          <w:rFonts w:hint="default" w:ascii="Arial" w:hAnsi="Arial" w:eastAsia="Arial" w:cs="Arial"/>
          <w:rtl w:val="0"/>
          <w:lang w:val="pt-BR"/>
        </w:rPr>
        <w:t xml:space="preserve"> ................................................... (</w:t>
      </w:r>
      <w:r>
        <w:rPr>
          <w:rFonts w:ascii="Arial" w:hAnsi="Arial" w:eastAsia="Arial" w:cs="Arial"/>
          <w:rtl w:val="0"/>
        </w:rPr>
        <w:t>Unidade Acadêmica/UFOP</w:t>
      </w:r>
      <w:r>
        <w:rPr>
          <w:rFonts w:hint="default" w:ascii="Arial" w:hAnsi="Arial" w:eastAsia="Arial" w:cs="Arial"/>
          <w:rtl w:val="0"/>
          <w:lang w:val="pt-BR"/>
        </w:rPr>
        <w:t>)</w:t>
      </w:r>
      <w:r>
        <w:rPr>
          <w:rFonts w:ascii="Arial" w:hAnsi="Arial" w:eastAsia="Arial" w:cs="Arial"/>
          <w:rtl w:val="0"/>
        </w:rPr>
        <w:t>, imóvel de propriedade da Universidade Federal de Ouro Preto.</w:t>
      </w:r>
    </w:p>
    <w:p w14:paraId="0000000E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1.2.</w:t>
      </w:r>
      <w:r>
        <w:rPr>
          <w:rFonts w:ascii="Arial" w:hAnsi="Arial" w:eastAsia="Arial" w:cs="Arial"/>
          <w:rtl w:val="0"/>
        </w:rPr>
        <w:t xml:space="preserve"> A indicada cessão é destinada exclusivamente à instalação e ao funcionamento da CESSIONÁRIA, para</w:t>
      </w:r>
      <w:r>
        <w:rPr>
          <w:rFonts w:hint="default" w:ascii="Arial" w:hAnsi="Arial" w:eastAsia="Arial" w:cs="Arial"/>
          <w:rtl w:val="0"/>
          <w:lang w:val="pt-BR"/>
        </w:rPr>
        <w:t xml:space="preserve"> </w:t>
      </w:r>
      <w:r>
        <w:rPr>
          <w:rFonts w:ascii="Arial" w:hAnsi="Arial" w:eastAsia="Arial" w:cs="Arial"/>
          <w:rtl w:val="0"/>
        </w:rPr>
        <w:t>possibilitar</w:t>
      </w:r>
      <w:r>
        <w:rPr>
          <w:rFonts w:hint="default" w:ascii="Arial" w:hAnsi="Arial" w:eastAsia="Arial" w:cs="Arial"/>
          <w:rtl w:val="0"/>
          <w:lang w:val="pt-B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eastAsia="Arial" w:cs="Arial"/>
          <w:rtl w:val="0"/>
        </w:rPr>
        <w:t>(mencionar, sucintamente, a essência dos benefícios que a utilização do espaço cedido proporcionará ao Departamento, à Unidade Acadêmica, à Universidade, aos estudantes e à sociedade de um modo geral), em conformidade com as atividades descritas no PLANO ACADÊMICO em anexo (conforme Resolução CUNI n° 2208/2019).</w:t>
      </w:r>
    </w:p>
    <w:p w14:paraId="0000000F">
      <w:pPr>
        <w:widowControl w:val="0"/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SEGUNDA – DAS CONDIÇÕES ESPECIAIS DA CESSÃO DE USO</w:t>
      </w:r>
    </w:p>
    <w:p w14:paraId="00000010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2.1.</w:t>
      </w:r>
      <w:r>
        <w:rPr>
          <w:rFonts w:ascii="Arial" w:hAnsi="Arial" w:eastAsia="Arial" w:cs="Arial"/>
          <w:rtl w:val="0"/>
        </w:rPr>
        <w:t xml:space="preserve"> A presente cessão de uso obedecerá às condições especiais adiante elencadas: </w:t>
      </w:r>
    </w:p>
    <w:p w14:paraId="00000011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2.1.1.</w:t>
      </w:r>
      <w:r>
        <w:rPr>
          <w:rFonts w:ascii="Arial" w:hAnsi="Arial" w:eastAsia="Arial" w:cs="Arial"/>
          <w:rtl w:val="0"/>
        </w:rPr>
        <w:t xml:space="preserve"> Aprovação prévia da CEDENTE do Plano Acadêmico da CESSIONÁRIA; </w:t>
      </w:r>
    </w:p>
    <w:p w14:paraId="00000012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2.1.2.</w:t>
      </w:r>
      <w:r>
        <w:rPr>
          <w:rFonts w:ascii="Arial" w:hAnsi="Arial" w:eastAsia="Arial" w:cs="Arial"/>
          <w:rtl w:val="0"/>
        </w:rPr>
        <w:t xml:space="preserve"> Cumprimento das normas vigentes na UFOP relacionadas ao desenvolvimento das atividades vinculadas ao objeto da cessão de uso e da utilização do imóvel;</w:t>
      </w:r>
    </w:p>
    <w:p w14:paraId="00000013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2.1.3.</w:t>
      </w:r>
      <w:r>
        <w:rPr>
          <w:rFonts w:ascii="Arial" w:hAnsi="Arial" w:eastAsia="Arial" w:cs="Arial"/>
          <w:rtl w:val="0"/>
        </w:rPr>
        <w:t xml:space="preserve"> Utilização do imóvel no horário de funcionamento das atividades acadêmicas e administrativas da Unidade Acadêmica / Universidade Federal de Ouro Preto;</w:t>
      </w:r>
    </w:p>
    <w:p w14:paraId="00000014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2.1.4.</w:t>
      </w:r>
      <w:r>
        <w:rPr>
          <w:rFonts w:ascii="Arial" w:hAnsi="Arial" w:eastAsia="Arial" w:cs="Arial"/>
          <w:rtl w:val="0"/>
        </w:rPr>
        <w:t xml:space="preserve"> Exercício da citada atividade sem prejudicar a atividade fim ou o funcionamento da Unidade Acadêmica / Universidade Federal de Ouro Preto;</w:t>
      </w:r>
    </w:p>
    <w:p w14:paraId="00000015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2.1.5. </w:t>
      </w:r>
      <w:r>
        <w:rPr>
          <w:rFonts w:ascii="Arial" w:hAnsi="Arial" w:eastAsia="Arial" w:cs="Arial"/>
          <w:rtl w:val="0"/>
        </w:rPr>
        <w:t>Aprovação prévia da CEDENTE para a realização de quaisquer intervenções no espaço físico a ser utilizado pela CESSIONÁRIA;</w:t>
      </w:r>
    </w:p>
    <w:p w14:paraId="00000016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2.1.6.</w:t>
      </w:r>
      <w:r>
        <w:rPr>
          <w:rFonts w:ascii="Arial" w:hAnsi="Arial" w:eastAsia="Arial" w:cs="Arial"/>
          <w:rtl w:val="0"/>
        </w:rPr>
        <w:t xml:space="preserve"> Conservação do espaço físico cedido sob responsabilidade da CESSIONÁRIA;</w:t>
      </w:r>
    </w:p>
    <w:p w14:paraId="00000017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2.1.7. </w:t>
      </w:r>
      <w:r>
        <w:rPr>
          <w:rFonts w:ascii="Arial" w:hAnsi="Arial" w:eastAsia="Arial" w:cs="Arial"/>
          <w:rtl w:val="0"/>
        </w:rPr>
        <w:t xml:space="preserve"> Necessidade de vistoria do imóvel à época da formalização da cessão de uso e quando da devolução do mesmo pela CEDENTE;</w:t>
      </w:r>
    </w:p>
    <w:p w14:paraId="00000018">
      <w:pPr>
        <w:tabs>
          <w:tab w:val="left" w:pos="1418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2.1.8. </w:t>
      </w:r>
      <w:r>
        <w:rPr>
          <w:rFonts w:ascii="Arial" w:hAnsi="Arial" w:eastAsia="Arial" w:cs="Arial"/>
          <w:rtl w:val="0"/>
        </w:rPr>
        <w:t xml:space="preserve">Fiscalização periódica por parte da CEDENTE; </w:t>
      </w:r>
    </w:p>
    <w:p w14:paraId="00000019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2.1.9. </w:t>
      </w:r>
      <w:r>
        <w:rPr>
          <w:rFonts w:ascii="Arial" w:hAnsi="Arial" w:eastAsia="Arial" w:cs="Arial"/>
          <w:rtl w:val="0"/>
        </w:rPr>
        <w:t xml:space="preserve">Vedação de ocorrência de cessão, locação ou utilização do imóvel para fim diverso do previsto no </w:t>
      </w:r>
      <w:r>
        <w:rPr>
          <w:rFonts w:ascii="Arial" w:hAnsi="Arial" w:eastAsia="Arial" w:cs="Arial"/>
          <w:b/>
          <w:rtl w:val="0"/>
        </w:rPr>
        <w:t>subitem 1.2</w:t>
      </w:r>
      <w:r>
        <w:rPr>
          <w:rFonts w:ascii="Arial" w:hAnsi="Arial" w:eastAsia="Arial" w:cs="Arial"/>
          <w:rtl w:val="0"/>
        </w:rPr>
        <w:t xml:space="preserve"> deste Termo;</w:t>
      </w:r>
    </w:p>
    <w:p w14:paraId="0000001A">
      <w:pPr>
        <w:tabs>
          <w:tab w:val="left" w:pos="1418"/>
          <w:tab w:val="left" w:pos="1701"/>
          <w:tab w:val="left" w:pos="1985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2.1.10.</w:t>
      </w:r>
      <w:r>
        <w:rPr>
          <w:rFonts w:ascii="Arial" w:hAnsi="Arial" w:eastAsia="Arial" w:cs="Arial"/>
          <w:rtl w:val="0"/>
        </w:rPr>
        <w:t xml:space="preserve"> Vedação de condutas e atividades consideradas lesivas ao meio ambiente;</w:t>
      </w:r>
    </w:p>
    <w:p w14:paraId="0000001B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highlight w:val="none"/>
          <w:rtl w:val="0"/>
        </w:rPr>
        <w:t>2.1.11.</w:t>
      </w:r>
      <w:r>
        <w:rPr>
          <w:rFonts w:ascii="Arial" w:hAnsi="Arial" w:eastAsia="Arial" w:cs="Arial"/>
          <w:highlight w:val="none"/>
          <w:rtl w:val="0"/>
        </w:rPr>
        <w:t xml:space="preserve"> </w:t>
      </w:r>
      <w:r>
        <w:rPr>
          <w:rFonts w:hint="default" w:ascii="Arial" w:hAnsi="Arial" w:eastAsia="Arial"/>
          <w:highlight w:val="none"/>
          <w:rtl w:val="0"/>
        </w:rPr>
        <w:t>A cessão possui natureza precária, podendo ser revogada pela UFOP nos termos previstos na Cláusula Décima deste instrumento</w:t>
      </w:r>
      <w:r>
        <w:rPr>
          <w:rFonts w:ascii="Arial" w:hAnsi="Arial" w:eastAsia="Arial" w:cs="Arial"/>
          <w:highlight w:val="none"/>
          <w:rtl w:val="0"/>
        </w:rPr>
        <w:t xml:space="preserve">; </w:t>
      </w:r>
    </w:p>
    <w:p w14:paraId="0000001C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2.1.12</w:t>
      </w:r>
      <w:r>
        <w:rPr>
          <w:rFonts w:ascii="Arial" w:hAnsi="Arial" w:eastAsia="Arial" w:cs="Arial"/>
          <w:rtl w:val="0"/>
        </w:rPr>
        <w:t>. Reversão da área constituinte da presente cessão de uso, ao término da vigência deste Termo, independentemente de ato especial;</w:t>
      </w:r>
    </w:p>
    <w:p w14:paraId="0000001D">
      <w:pPr>
        <w:tabs>
          <w:tab w:val="left" w:pos="1418"/>
          <w:tab w:val="left" w:pos="1701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2.1.13. </w:t>
      </w:r>
      <w:r>
        <w:rPr>
          <w:rFonts w:ascii="Arial" w:hAnsi="Arial" w:eastAsia="Arial" w:cs="Arial"/>
          <w:rtl w:val="0"/>
        </w:rPr>
        <w:t>Restituição da ora cedida área do imóvel, em perfeito estado de conservação.</w:t>
      </w:r>
    </w:p>
    <w:p w14:paraId="0000001E">
      <w:pPr>
        <w:widowControl w:val="0"/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TERCEIRA - DAS OBRIGAÇÕES DA CEDENTE</w:t>
      </w:r>
    </w:p>
    <w:p w14:paraId="0000001F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3.1.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A</w:t>
      </w: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CEDENTE</w:t>
      </w: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obriga-se a:</w:t>
      </w:r>
    </w:p>
    <w:p w14:paraId="00000020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3.1.1.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Ceder a</w:t>
      </w: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mencionada</w:t>
      </w: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área do imóvel à CESSIONÁRIA, para a finalidade indicada no </w:t>
      </w: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subitem 1.2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deste Termo; </w:t>
      </w:r>
    </w:p>
    <w:p w14:paraId="00000021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3.1.2.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Diligenciar todas as providências para apuração e, se necessário for, para a punição, caso 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  <w:lang w:val="pt-BR"/>
        </w:rPr>
        <w:t>a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CESSIONÁRI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  <w:lang w:val="pt-BR"/>
        </w:rPr>
        <w:t>A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descumpra qualquer obrigação assumida no âmbito deste Termo;</w:t>
      </w:r>
    </w:p>
    <w:p w14:paraId="00000022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3.1.3.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Realizar o acompanhamento da utilização do bem cedido 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  <w:lang w:val="pt-BR"/>
        </w:rPr>
        <w:t>à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CESSIONÁRI</w:t>
      </w:r>
      <w:r>
        <w:rPr>
          <w:rFonts w:hint="default"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  <w:lang w:val="pt-BR"/>
        </w:rPr>
        <w:t>A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.</w:t>
      </w:r>
    </w:p>
    <w:p w14:paraId="00000023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3.1.4.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Manter o devido registro da Entidade Estudantil.</w:t>
      </w:r>
    </w:p>
    <w:p w14:paraId="7BAF18F3">
      <w:pPr>
        <w:widowControl w:val="0"/>
        <w:spacing w:before="240" w:after="240"/>
        <w:jc w:val="both"/>
        <w:rPr>
          <w:rFonts w:ascii="Arial" w:hAnsi="Arial" w:eastAsia="Arial" w:cs="Arial"/>
          <w:b/>
          <w:rtl w:val="0"/>
        </w:rPr>
      </w:pPr>
    </w:p>
    <w:p w14:paraId="00000024">
      <w:pPr>
        <w:widowControl w:val="0"/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QUARTA – DAS OBRIGAÇÕES DA CESSIONÁRIA</w:t>
      </w:r>
    </w:p>
    <w:p w14:paraId="00000025">
      <w:pPr>
        <w:widowControl w:val="0"/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4.1.</w:t>
      </w:r>
      <w:r>
        <w:rPr>
          <w:rFonts w:ascii="Arial" w:hAnsi="Arial" w:eastAsia="Arial" w:cs="Arial"/>
          <w:rtl w:val="0"/>
        </w:rPr>
        <w:t xml:space="preserve"> A CESSIONÁRIA obriga-se a:</w:t>
      </w:r>
    </w:p>
    <w:p w14:paraId="00000026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4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.</w:t>
      </w: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1.1.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Utilizar a área cedida, exclusivamente, na finalidade definida no </w:t>
      </w: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subitem 1.2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e nas condições da Cláusula Segunda deste Termo;</w:t>
      </w:r>
    </w:p>
    <w:p w14:paraId="00000027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4.1.2.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Permitir o acesso dos diretores e estudantes associados da CESSIONÁRIA às suas dependências, para o exercício de suas atividades acadêmicas e administrativas;</w:t>
      </w:r>
    </w:p>
    <w:p w14:paraId="00000028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4.1.3.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Arcar com o ônus do mobiliário necessário ao perfeito funcionamento da sua atividade, bem como suas substituições, na manutenção e sua segurança durante o período de vigência do presente termo;</w:t>
      </w:r>
    </w:p>
    <w:p w14:paraId="00000029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4.1.4.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Obter licenças, alvarás, autorizações etc, junto às autoridades competentes, necessárias ao funcionamento da atividade de apoio a que a presente cessão de uso se destina;</w:t>
      </w:r>
      <w:r>
        <w:rPr>
          <w:rFonts w:ascii="Calibri" w:hAnsi="Calibri" w:eastAsia="Calibri" w:cs="Calibri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</w:p>
    <w:p w14:paraId="0000002A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4.1.5.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Responder pelos gastos com o consumo de energia elétrica, mediante rateio calculado pela média de consumo mensal a ser inferida pela UFOP.</w:t>
      </w:r>
    </w:p>
    <w:p w14:paraId="0000002B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4.1.6.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Manter o imóvel em perfeito estado de conservação, bem como o regular funcionamento de suas partes elétricas, hidráulicas e sanitárias, responsabilizando-se pelo cumprimento de exigências da legislação municipal, no que couber;</w:t>
      </w:r>
    </w:p>
    <w:p w14:paraId="0000002C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4.1.7.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Cumprir com as obrigações legais relativas a encargos fiscais, trabalhistas, sociais, previdenciários, civis e comerciais que incidam sobre a atividade de apoio vinculada à mencionada cessão de uso, eximindo a CEDENTE de quaisquer dessas responsabilidades;</w:t>
      </w:r>
    </w:p>
    <w:p w14:paraId="0000002D">
      <w:pPr>
        <w:widowControl w:val="0"/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4.1.8. </w:t>
      </w:r>
      <w:r>
        <w:rPr>
          <w:rFonts w:ascii="Arial" w:hAnsi="Arial" w:eastAsia="Arial" w:cs="Arial"/>
          <w:rtl w:val="0"/>
        </w:rPr>
        <w:t>Manter durante toda a vigência deste Termo, em compatibilidade com as obrigações assumidas, todas as condições de habilitação e qualificação exigidas para definição do seu nome como beneficiária da indicada cessão de uso do bem;</w:t>
      </w:r>
    </w:p>
    <w:p w14:paraId="0000002E">
      <w:pPr>
        <w:widowControl w:val="0"/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4.1.9. </w:t>
      </w:r>
      <w:r>
        <w:rPr>
          <w:rFonts w:ascii="Arial" w:hAnsi="Arial" w:eastAsia="Arial" w:cs="Arial"/>
          <w:rtl w:val="0"/>
        </w:rPr>
        <w:t>Atender todas as exigências legais decorrentes do uso do imóvel, tanto nas esferas cível e penal, quanto administrativas;</w:t>
      </w:r>
    </w:p>
    <w:p w14:paraId="0000002F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4.1.10. </w:t>
      </w:r>
      <w:r>
        <w:rPr>
          <w:rFonts w:ascii="Arial" w:hAnsi="Arial" w:eastAsia="Arial" w:cs="Arial"/>
          <w:rtl w:val="0"/>
        </w:rPr>
        <w:t>Cumprir com as disposições dos regulamentos internos da Unidade Acadêmica e da Universidade Federal de Ouro Preto;</w:t>
      </w:r>
    </w:p>
    <w:p w14:paraId="00000030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4.1.11. </w:t>
      </w:r>
      <w:r>
        <w:rPr>
          <w:rFonts w:ascii="Arial" w:hAnsi="Arial" w:eastAsia="Arial" w:cs="Arial"/>
          <w:rtl w:val="0"/>
        </w:rPr>
        <w:t>Não usar o nome da CEDENTE para aquisição de bens, assim como para contratar serviços;</w:t>
      </w:r>
    </w:p>
    <w:p w14:paraId="00000031">
      <w:pPr>
        <w:widowControl w:val="0"/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4.1.12. </w:t>
      </w:r>
      <w:r>
        <w:rPr>
          <w:rFonts w:ascii="Arial" w:hAnsi="Arial" w:eastAsia="Arial" w:cs="Arial"/>
          <w:rtl w:val="0"/>
        </w:rPr>
        <w:t>Arcar com a responsabilidade civil por todos e quaisquer danos materiais e morais causados, dolosa ou culposamente, à CEDENTE ou a terceiros, por ação ou omissão dos diretores da entidade, prepostos ou representantes bem como dos seus associados;</w:t>
      </w:r>
    </w:p>
    <w:p w14:paraId="00000032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4.1.13. </w:t>
      </w:r>
      <w:r>
        <w:rPr>
          <w:rFonts w:ascii="Arial" w:hAnsi="Arial" w:eastAsia="Arial" w:cs="Arial"/>
          <w:rtl w:val="0"/>
        </w:rPr>
        <w:t>Manter as instalações da área cedida em perfeito estado de conservação;</w:t>
      </w:r>
    </w:p>
    <w:p w14:paraId="00000033"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276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 xml:space="preserve">4.1.14. </w:t>
      </w:r>
      <w:r>
        <w:rPr>
          <w:rFonts w:ascii="Arial" w:hAnsi="Arial" w:eastAsia="Arial" w:cs="Arial"/>
          <w:b w:val="0"/>
          <w:i w:val="0"/>
          <w:smallCaps w:val="0"/>
          <w:strike w:val="0"/>
          <w:sz w:val="22"/>
          <w:szCs w:val="22"/>
          <w:u w:val="none"/>
          <w:shd w:val="clear" w:fill="auto"/>
          <w:vertAlign w:val="baseline"/>
          <w:rtl w:val="0"/>
        </w:rPr>
        <w:t>Permitir a atuação das autoridades da Unidade Acadêmica/Universidade Federal de Ouro Preto que venham a fiscalizar as obrigações legais da CESSIONÁRIA, acolhendo as observações e exigências que por elas venham a ser feitas;</w:t>
      </w:r>
    </w:p>
    <w:p w14:paraId="00000034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4.1.15. </w:t>
      </w:r>
      <w:r>
        <w:rPr>
          <w:rFonts w:ascii="Arial" w:hAnsi="Arial" w:eastAsia="Arial" w:cs="Arial"/>
          <w:rtl w:val="0"/>
        </w:rPr>
        <w:t>Não transferir a terceiros, sob nenhuma hipótese ou pretexto, nem mesmo parcialmente, as obrigações assumidas.</w:t>
      </w:r>
    </w:p>
    <w:p w14:paraId="00000035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4.1.16. </w:t>
      </w:r>
      <w:r>
        <w:rPr>
          <w:rFonts w:ascii="Arial" w:hAnsi="Arial" w:eastAsia="Arial" w:cs="Arial"/>
          <w:rtl w:val="0"/>
        </w:rPr>
        <w:t>Enviar à Diretoria da Unidade Acadêmica o RELATÓRIO ANUAL DE ATIVIDADES conforme as diretrizes institucionais;</w:t>
      </w:r>
    </w:p>
    <w:p w14:paraId="00000036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4.1.17. </w:t>
      </w:r>
      <w:r>
        <w:rPr>
          <w:rFonts w:ascii="Arial" w:hAnsi="Arial" w:eastAsia="Arial" w:cs="Arial"/>
          <w:rtl w:val="0"/>
        </w:rPr>
        <w:t>Cumprir, no que couber, o protocolo de Segurança de Atividades Acadêmicas da UFOP nos eventos realizados pela CESSIONÁRIA;</w:t>
      </w:r>
    </w:p>
    <w:p w14:paraId="00000037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4.1.18. </w:t>
      </w:r>
      <w:r>
        <w:rPr>
          <w:rFonts w:ascii="Arial" w:hAnsi="Arial" w:eastAsia="Arial" w:cs="Arial"/>
          <w:rtl w:val="0"/>
        </w:rPr>
        <w:t>Cumprir, no que couber, o protocolo de Cerimonial Público da UFOP nos eventos realizados pela CESSIONÁRIA;</w:t>
      </w:r>
    </w:p>
    <w:p w14:paraId="00000038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4.1.19. </w:t>
      </w:r>
      <w:r>
        <w:rPr>
          <w:rFonts w:ascii="Arial" w:hAnsi="Arial" w:eastAsia="Arial" w:cs="Arial"/>
          <w:rtl w:val="0"/>
        </w:rPr>
        <w:t>Mencionar o agradecimento à CEDENTE (Unidade Acadêmica/UFOP) pelo apoio recebido nos eventos realizados pela CESSIONÁRIA;</w:t>
      </w:r>
    </w:p>
    <w:p w14:paraId="00000039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4.1.20. </w:t>
      </w:r>
      <w:r>
        <w:rPr>
          <w:rFonts w:ascii="Arial" w:hAnsi="Arial" w:eastAsia="Arial" w:cs="Arial"/>
          <w:rtl w:val="0"/>
        </w:rPr>
        <w:t>Incluir em todas as peças publicitárias a logomarca da CEDENTE (Unidade Acadêmica/UFOP) como apoio institucional;</w:t>
      </w:r>
    </w:p>
    <w:p w14:paraId="0000003A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4.1.21</w:t>
      </w:r>
      <w:r>
        <w:rPr>
          <w:rFonts w:ascii="Arial" w:hAnsi="Arial" w:eastAsia="Arial" w:cs="Arial"/>
          <w:rtl w:val="0"/>
        </w:rPr>
        <w:t>. Informar à Diretoria da Unidade Acadêmica quando da sua saída do imóvel.</w:t>
      </w:r>
    </w:p>
    <w:p w14:paraId="0000003B">
      <w:pPr>
        <w:pStyle w:val="7"/>
        <w:spacing w:after="240" w:line="276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CLÁUSULA QUINTA – DAS BENFEITORIAS</w:t>
      </w:r>
    </w:p>
    <w:p w14:paraId="0000003C">
      <w:pPr>
        <w:pStyle w:val="7"/>
        <w:spacing w:before="120" w:after="120" w:line="276" w:lineRule="auto"/>
        <w:jc w:val="both"/>
        <w:rPr>
          <w:rFonts w:ascii="Arial" w:hAnsi="Arial" w:eastAsia="Arial" w:cs="Arial"/>
          <w:b w:val="0"/>
          <w:highlight w:val="none"/>
        </w:rPr>
      </w:pPr>
      <w:r>
        <w:rPr>
          <w:rFonts w:ascii="Arial" w:hAnsi="Arial" w:eastAsia="Arial" w:cs="Arial"/>
          <w:rtl w:val="0"/>
        </w:rPr>
        <w:t>5.1.</w:t>
      </w:r>
      <w:r>
        <w:rPr>
          <w:rFonts w:ascii="Arial" w:hAnsi="Arial" w:eastAsia="Arial" w:cs="Arial"/>
          <w:b w:val="0"/>
          <w:rtl w:val="0"/>
        </w:rPr>
        <w:t xml:space="preserve"> Se houver necessidade de realizar benfeitorias ou alteração no espaço físico do </w:t>
      </w:r>
      <w:r>
        <w:rPr>
          <w:rFonts w:ascii="Arial" w:hAnsi="Arial" w:eastAsia="Arial" w:cs="Arial"/>
          <w:b w:val="0"/>
          <w:highlight w:val="none"/>
          <w:rtl w:val="0"/>
        </w:rPr>
        <w:t xml:space="preserve">local, </w:t>
      </w:r>
      <w:r>
        <w:rPr>
          <w:rFonts w:hint="default" w:ascii="Arial" w:hAnsi="Arial" w:eastAsia="Arial" w:cs="Arial"/>
          <w:b w:val="0"/>
          <w:highlight w:val="none"/>
          <w:rtl w:val="0"/>
          <w:lang w:val="pt-BR"/>
        </w:rPr>
        <w:t>a</w:t>
      </w:r>
      <w:r>
        <w:rPr>
          <w:rFonts w:ascii="Arial" w:hAnsi="Arial" w:eastAsia="Arial" w:cs="Arial"/>
          <w:b w:val="0"/>
          <w:highlight w:val="none"/>
          <w:rtl w:val="0"/>
        </w:rPr>
        <w:t xml:space="preserve"> CESSIONÁRI</w:t>
      </w:r>
      <w:r>
        <w:rPr>
          <w:rFonts w:hint="default" w:ascii="Arial" w:hAnsi="Arial" w:eastAsia="Arial" w:cs="Arial"/>
          <w:b w:val="0"/>
          <w:highlight w:val="none"/>
          <w:rtl w:val="0"/>
          <w:lang w:val="pt-BR"/>
        </w:rPr>
        <w:t>A</w:t>
      </w:r>
      <w:r>
        <w:rPr>
          <w:rFonts w:ascii="Arial" w:hAnsi="Arial" w:eastAsia="Arial" w:cs="Arial"/>
          <w:b w:val="0"/>
          <w:highlight w:val="none"/>
          <w:rtl w:val="0"/>
        </w:rPr>
        <w:t xml:space="preserve"> submeterá previamente o projeto à aprovação da </w:t>
      </w:r>
      <w:r>
        <w:rPr>
          <w:rFonts w:hint="default" w:ascii="Arial" w:hAnsi="Arial" w:eastAsia="Arial"/>
          <w:b w:val="0"/>
          <w:highlight w:val="none"/>
          <w:rtl w:val="0"/>
          <w:lang w:val="pt-BR"/>
        </w:rPr>
        <w:t>Pró-reitoria de Administração</w:t>
      </w:r>
      <w:r>
        <w:rPr>
          <w:rFonts w:hint="default" w:ascii="Arial" w:hAnsi="Arial" w:eastAsia="Arial" w:cs="Arial"/>
          <w:b w:val="0"/>
          <w:highlight w:val="none"/>
          <w:rtl w:val="0"/>
          <w:lang w:val="pt-BR"/>
        </w:rPr>
        <w:t xml:space="preserve"> e da </w:t>
      </w:r>
      <w:r>
        <w:rPr>
          <w:rFonts w:hint="default" w:ascii="Arial" w:hAnsi="Arial" w:eastAsia="Arial"/>
          <w:b w:val="0"/>
          <w:highlight w:val="none"/>
          <w:rtl w:val="0"/>
          <w:lang w:val="pt-BR"/>
        </w:rPr>
        <w:t>Pró-reitoria de Infraestrutura</w:t>
      </w:r>
      <w:r>
        <w:rPr>
          <w:rFonts w:ascii="Arial" w:hAnsi="Arial" w:eastAsia="Arial" w:cs="Arial"/>
          <w:b w:val="0"/>
          <w:highlight w:val="none"/>
          <w:rtl w:val="0"/>
        </w:rPr>
        <w:t>, que poder</w:t>
      </w:r>
      <w:r>
        <w:rPr>
          <w:rFonts w:hint="default" w:ascii="Arial" w:hAnsi="Arial" w:eastAsia="Arial" w:cs="Arial"/>
          <w:b w:val="0"/>
          <w:highlight w:val="none"/>
          <w:rtl w:val="0"/>
          <w:lang w:val="pt-BR"/>
        </w:rPr>
        <w:t>ão</w:t>
      </w:r>
      <w:r>
        <w:rPr>
          <w:rFonts w:ascii="Arial" w:hAnsi="Arial" w:eastAsia="Arial" w:cs="Arial"/>
          <w:b w:val="0"/>
          <w:highlight w:val="none"/>
          <w:rtl w:val="0"/>
        </w:rPr>
        <w:t xml:space="preserve"> anuir ou não com a sua execução</w:t>
      </w:r>
      <w:r>
        <w:rPr>
          <w:rFonts w:hint="default" w:ascii="Arial" w:hAnsi="Arial" w:eastAsia="Arial" w:cs="Arial"/>
          <w:b w:val="0"/>
          <w:highlight w:val="none"/>
          <w:rtl w:val="0"/>
          <w:lang w:val="pt-BR"/>
        </w:rPr>
        <w:t>, manifestando sumariamente no processo</w:t>
      </w:r>
      <w:r>
        <w:rPr>
          <w:rFonts w:ascii="Arial" w:hAnsi="Arial" w:eastAsia="Arial" w:cs="Arial"/>
          <w:b w:val="0"/>
          <w:highlight w:val="none"/>
          <w:rtl w:val="0"/>
        </w:rPr>
        <w:t>.</w:t>
      </w:r>
    </w:p>
    <w:p w14:paraId="0000003D">
      <w:pPr>
        <w:pStyle w:val="7"/>
        <w:spacing w:before="120" w:after="120" w:line="276" w:lineRule="auto"/>
        <w:jc w:val="both"/>
        <w:rPr>
          <w:rFonts w:hint="default" w:ascii="Arial" w:hAnsi="Arial" w:eastAsia="Arial" w:cs="Arial"/>
          <w:b w:val="0"/>
          <w:highlight w:val="none"/>
          <w:lang w:val="pt-BR"/>
        </w:rPr>
      </w:pPr>
      <w:r>
        <w:rPr>
          <w:rFonts w:ascii="Arial" w:hAnsi="Arial" w:eastAsia="Arial" w:cs="Arial"/>
          <w:highlight w:val="none"/>
          <w:rtl w:val="0"/>
        </w:rPr>
        <w:t>5.2.</w:t>
      </w:r>
      <w:r>
        <w:rPr>
          <w:rFonts w:ascii="Arial" w:hAnsi="Arial" w:eastAsia="Arial" w:cs="Arial"/>
          <w:b w:val="0"/>
          <w:highlight w:val="none"/>
          <w:rtl w:val="0"/>
        </w:rPr>
        <w:t xml:space="preserve"> Caso sejam autorizadas benfeitorias ou alteração no espaço físico do local, a </w:t>
      </w:r>
      <w:r>
        <w:rPr>
          <w:rFonts w:hint="default" w:ascii="Arial" w:hAnsi="Arial" w:eastAsia="Arial"/>
          <w:b w:val="0"/>
          <w:highlight w:val="none"/>
          <w:rtl w:val="0"/>
          <w:lang w:val="pt-BR"/>
        </w:rPr>
        <w:t>Pró-reitoria de Infraestrutura</w:t>
      </w:r>
      <w:r>
        <w:rPr>
          <w:rFonts w:hint="default" w:ascii="Arial" w:hAnsi="Arial" w:eastAsia="Arial" w:cs="Arial"/>
          <w:b w:val="0"/>
          <w:highlight w:val="none"/>
          <w:rtl w:val="0"/>
          <w:lang w:val="pt-BR"/>
        </w:rPr>
        <w:t xml:space="preserve"> deverá fazer o acompanhamento e fiscalização das obras, emitindo termo de finalização de obra e encaminhando à Coordenadoria de Materiais e Patrimônio - CMAP.</w:t>
      </w:r>
    </w:p>
    <w:p w14:paraId="0000003E">
      <w:pPr>
        <w:pStyle w:val="7"/>
        <w:spacing w:before="120" w:after="120" w:line="276" w:lineRule="auto"/>
        <w:jc w:val="both"/>
        <w:rPr>
          <w:rFonts w:ascii="Arial" w:hAnsi="Arial" w:eastAsia="Arial" w:cs="Arial"/>
          <w:b w:val="0"/>
        </w:rPr>
      </w:pPr>
      <w:r>
        <w:rPr>
          <w:rFonts w:ascii="Arial" w:hAnsi="Arial" w:eastAsia="Arial" w:cs="Arial"/>
          <w:rtl w:val="0"/>
        </w:rPr>
        <w:t>5.3.</w:t>
      </w:r>
      <w:r>
        <w:rPr>
          <w:rFonts w:ascii="Arial" w:hAnsi="Arial" w:eastAsia="Arial" w:cs="Arial"/>
          <w:b w:val="0"/>
          <w:rtl w:val="0"/>
        </w:rPr>
        <w:t xml:space="preserve"> A UFOP não indenizará quaisquer benfeitorias realizadas em decorrência da presente cessão.</w:t>
      </w:r>
    </w:p>
    <w:p w14:paraId="0000003F">
      <w:pPr>
        <w:pStyle w:val="7"/>
        <w:spacing w:before="120" w:after="120" w:line="276" w:lineRule="auto"/>
        <w:jc w:val="both"/>
        <w:rPr>
          <w:rFonts w:ascii="Arial" w:hAnsi="Arial" w:eastAsia="Arial" w:cs="Arial"/>
          <w:b w:val="0"/>
        </w:rPr>
      </w:pPr>
      <w:r>
        <w:rPr>
          <w:rFonts w:ascii="Arial" w:hAnsi="Arial" w:eastAsia="Arial" w:cs="Arial"/>
          <w:rtl w:val="0"/>
        </w:rPr>
        <w:t>5.4.</w:t>
      </w:r>
      <w:r>
        <w:rPr>
          <w:rFonts w:ascii="Arial" w:hAnsi="Arial" w:eastAsia="Arial" w:cs="Arial"/>
          <w:b w:val="0"/>
          <w:rtl w:val="0"/>
        </w:rPr>
        <w:t xml:space="preserve"> Em caso de revogação deste Termo, as instalações e benfeitorias existentes na área do imóvel, serão incorporadas ao patrimônio da UFOP, sem nenhum tipo de ressarcimento para </w:t>
      </w:r>
      <w:r>
        <w:rPr>
          <w:rFonts w:hint="default" w:ascii="Arial" w:hAnsi="Arial" w:eastAsia="Arial" w:cs="Arial"/>
          <w:b w:val="0"/>
          <w:rtl w:val="0"/>
          <w:lang w:val="pt-BR"/>
        </w:rPr>
        <w:t>a</w:t>
      </w:r>
      <w:r>
        <w:rPr>
          <w:rFonts w:ascii="Arial" w:hAnsi="Arial" w:eastAsia="Arial" w:cs="Arial"/>
          <w:b w:val="0"/>
          <w:rtl w:val="0"/>
        </w:rPr>
        <w:t xml:space="preserve"> CESSIONÁRI</w:t>
      </w:r>
      <w:r>
        <w:rPr>
          <w:rFonts w:hint="default" w:ascii="Arial" w:hAnsi="Arial" w:eastAsia="Arial" w:cs="Arial"/>
          <w:b w:val="0"/>
          <w:rtl w:val="0"/>
          <w:lang w:val="pt-BR"/>
        </w:rPr>
        <w:t>A</w:t>
      </w:r>
      <w:r>
        <w:rPr>
          <w:rFonts w:ascii="Arial" w:hAnsi="Arial" w:eastAsia="Arial" w:cs="Arial"/>
          <w:b w:val="0"/>
          <w:rtl w:val="0"/>
        </w:rPr>
        <w:t>.</w:t>
      </w:r>
    </w:p>
    <w:p w14:paraId="00000040">
      <w:pPr>
        <w:pStyle w:val="7"/>
        <w:spacing w:after="240" w:line="276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CLÁUSULA SEXTA – DOS BENS MÓVEIS ADQUIRIDOS</w:t>
      </w:r>
    </w:p>
    <w:p w14:paraId="00000041">
      <w:pPr>
        <w:pStyle w:val="7"/>
        <w:spacing w:before="120" w:after="120" w:line="276" w:lineRule="auto"/>
        <w:jc w:val="both"/>
        <w:rPr>
          <w:rFonts w:ascii="Arial" w:hAnsi="Arial" w:eastAsia="Arial" w:cs="Arial"/>
          <w:b w:val="0"/>
        </w:rPr>
      </w:pPr>
      <w:r>
        <w:rPr>
          <w:rFonts w:ascii="Arial" w:hAnsi="Arial" w:eastAsia="Arial" w:cs="Arial"/>
          <w:rtl w:val="0"/>
        </w:rPr>
        <w:t xml:space="preserve">6.1. </w:t>
      </w:r>
      <w:r>
        <w:rPr>
          <w:rFonts w:ascii="Arial" w:hAnsi="Arial" w:eastAsia="Arial" w:cs="Arial"/>
          <w:b w:val="0"/>
          <w:rtl w:val="0"/>
        </w:rPr>
        <w:t>No caso de revogação do presente Termo, todos os bens móveis e utensílios adquiridos pel</w:t>
      </w:r>
      <w:r>
        <w:rPr>
          <w:rFonts w:hint="default" w:ascii="Arial" w:hAnsi="Arial" w:eastAsia="Arial" w:cs="Arial"/>
          <w:b w:val="0"/>
          <w:rtl w:val="0"/>
          <w:lang w:val="pt-BR"/>
        </w:rPr>
        <w:t>a</w:t>
      </w:r>
      <w:r>
        <w:rPr>
          <w:rFonts w:ascii="Arial" w:hAnsi="Arial" w:eastAsia="Arial" w:cs="Arial"/>
          <w:b w:val="0"/>
          <w:rtl w:val="0"/>
        </w:rPr>
        <w:t xml:space="preserve"> CESSIONÁRI</w:t>
      </w:r>
      <w:r>
        <w:rPr>
          <w:rFonts w:hint="default" w:ascii="Arial" w:hAnsi="Arial" w:eastAsia="Arial" w:cs="Arial"/>
          <w:b w:val="0"/>
          <w:rtl w:val="0"/>
          <w:lang w:val="pt-BR"/>
        </w:rPr>
        <w:t>A</w:t>
      </w:r>
      <w:r>
        <w:rPr>
          <w:rFonts w:ascii="Arial" w:hAnsi="Arial" w:eastAsia="Arial" w:cs="Arial"/>
          <w:b w:val="0"/>
          <w:rtl w:val="0"/>
        </w:rPr>
        <w:t xml:space="preserve"> durante o tempo de vigência deste contrato pertencerão ao adquirente não tendo, portanto, a UFOP nenhum direito sobre esses.</w:t>
      </w:r>
    </w:p>
    <w:p w14:paraId="00000042">
      <w:pPr>
        <w:pStyle w:val="7"/>
        <w:spacing w:after="240" w:line="276" w:lineRule="auto"/>
        <w:jc w:val="both"/>
        <w:rPr>
          <w:rFonts w:hint="default" w:ascii="Arial" w:hAnsi="Arial" w:eastAsia="Arial" w:cs="Arial"/>
          <w:highlight w:val="none"/>
          <w:lang w:val="pt-BR"/>
        </w:rPr>
      </w:pPr>
      <w:r>
        <w:rPr>
          <w:rFonts w:ascii="Arial" w:hAnsi="Arial" w:eastAsia="Arial" w:cs="Arial"/>
          <w:highlight w:val="none"/>
          <w:rtl w:val="0"/>
        </w:rPr>
        <w:t xml:space="preserve">CLÁUSULA SÉTIMA – DA VIGÊNCIA E DA 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CESSAÇÃO</w:t>
      </w:r>
    </w:p>
    <w:p w14:paraId="2C405C0A">
      <w:pPr>
        <w:widowControl w:val="0"/>
        <w:spacing w:before="120" w:after="120"/>
        <w:jc w:val="both"/>
        <w:rPr>
          <w:rFonts w:hint="default" w:ascii="Arial" w:hAnsi="Arial" w:eastAsia="Arial"/>
          <w:highlight w:val="none"/>
          <w:rtl w:val="0"/>
        </w:rPr>
      </w:pPr>
      <w:r>
        <w:rPr>
          <w:rFonts w:ascii="Arial" w:hAnsi="Arial" w:eastAsia="Arial" w:cs="Arial"/>
          <w:b/>
          <w:highlight w:val="none"/>
          <w:rtl w:val="0"/>
        </w:rPr>
        <w:t>7.1.</w:t>
      </w:r>
      <w:r>
        <w:rPr>
          <w:rFonts w:ascii="Arial" w:hAnsi="Arial" w:eastAsia="Arial" w:cs="Arial"/>
          <w:highlight w:val="none"/>
          <w:rtl w:val="0"/>
        </w:rPr>
        <w:t xml:space="preserve"> </w:t>
      </w:r>
      <w:r>
        <w:rPr>
          <w:rFonts w:hint="default" w:ascii="Arial" w:hAnsi="Arial" w:eastAsia="Arial"/>
          <w:highlight w:val="none"/>
          <w:rtl w:val="0"/>
        </w:rPr>
        <w:t xml:space="preserve">Este Termo terá vigência </w:t>
      </w:r>
      <w:r>
        <w:rPr>
          <w:rFonts w:hint="default" w:ascii="Arial" w:hAnsi="Arial" w:eastAsia="Arial"/>
          <w:highlight w:val="none"/>
          <w:rtl w:val="0"/>
          <w:lang w:val="pt-BR"/>
        </w:rPr>
        <w:t>de 5 (cinco) anos</w:t>
      </w:r>
      <w:r>
        <w:rPr>
          <w:rFonts w:hint="default" w:ascii="Arial" w:hAnsi="Arial" w:eastAsia="Arial"/>
          <w:highlight w:val="none"/>
          <w:rtl w:val="0"/>
        </w:rPr>
        <w:t>,</w:t>
      </w:r>
      <w:r>
        <w:rPr>
          <w:rFonts w:hint="default" w:ascii="Arial" w:hAnsi="Arial" w:eastAsia="Arial"/>
          <w:highlight w:val="none"/>
          <w:rtl w:val="0"/>
          <w:lang w:val="pt-BR"/>
        </w:rPr>
        <w:t xml:space="preserve"> contados a partir da data da sua assinatura,</w:t>
      </w:r>
      <w:r>
        <w:rPr>
          <w:rFonts w:hint="default" w:ascii="Arial" w:hAnsi="Arial" w:eastAsia="Arial"/>
          <w:highlight w:val="none"/>
          <w:rtl w:val="0"/>
        </w:rPr>
        <w:t xml:space="preserve"> vigorando enquanto as condições de elegibilidade e conformidade da CESSIONÁRIA forem mantidas e não houver manifestação em contrário da CEDENTE.</w:t>
      </w:r>
    </w:p>
    <w:p w14:paraId="301B981F">
      <w:pPr>
        <w:widowControl w:val="0"/>
        <w:spacing w:before="120" w:after="120"/>
        <w:jc w:val="both"/>
        <w:rPr>
          <w:rFonts w:hint="default" w:ascii="Arial" w:hAnsi="Arial" w:eastAsia="Arial"/>
          <w:highlight w:val="none"/>
          <w:rtl w:val="0"/>
          <w:lang w:val="pt-BR"/>
        </w:rPr>
      </w:pPr>
      <w:r>
        <w:rPr>
          <w:rFonts w:ascii="Arial" w:hAnsi="Arial" w:eastAsia="Arial" w:cs="Arial"/>
          <w:b/>
          <w:highlight w:val="none"/>
          <w:rtl w:val="0"/>
        </w:rPr>
        <w:t>7.</w:t>
      </w:r>
      <w:r>
        <w:rPr>
          <w:rFonts w:hint="default" w:ascii="Arial" w:hAnsi="Arial" w:eastAsia="Arial" w:cs="Arial"/>
          <w:b/>
          <w:highlight w:val="none"/>
          <w:rtl w:val="0"/>
          <w:lang w:val="pt-BR"/>
        </w:rPr>
        <w:t>2</w:t>
      </w:r>
      <w:r>
        <w:rPr>
          <w:rFonts w:ascii="Arial" w:hAnsi="Arial" w:eastAsia="Arial" w:cs="Arial"/>
          <w:b/>
          <w:highlight w:val="none"/>
          <w:rtl w:val="0"/>
        </w:rPr>
        <w:t>.</w:t>
      </w:r>
      <w:r>
        <w:rPr>
          <w:rFonts w:ascii="Arial" w:hAnsi="Arial" w:eastAsia="Arial" w:cs="Arial"/>
          <w:highlight w:val="none"/>
          <w:rtl w:val="0"/>
        </w:rPr>
        <w:t xml:space="preserve"> </w:t>
      </w:r>
      <w:r>
        <w:rPr>
          <w:rFonts w:hint="default" w:ascii="Arial" w:hAnsi="Arial" w:eastAsia="Arial"/>
          <w:highlight w:val="none"/>
          <w:rtl w:val="0"/>
        </w:rPr>
        <w:t>A vigência será automaticamente encerrada e o Termo considerado rescindido, com a imediata reintegração da posse da área à CEDENTE, sem direito a qualquer indenização, nas hipóteses previstas na Cláusula Décima e, especificamente, no seguinte caso:</w:t>
      </w:r>
      <w:r>
        <w:rPr>
          <w:rFonts w:hint="default" w:ascii="Arial" w:hAnsi="Arial" w:eastAsia="Arial"/>
          <w:highlight w:val="none"/>
          <w:rtl w:val="0"/>
          <w:lang w:val="pt-BR"/>
        </w:rPr>
        <w:t xml:space="preserve"> </w:t>
      </w:r>
    </w:p>
    <w:p w14:paraId="70BE375A">
      <w:pPr>
        <w:widowControl w:val="0"/>
        <w:spacing w:before="120" w:after="120"/>
        <w:jc w:val="both"/>
        <w:rPr>
          <w:rFonts w:hint="default" w:ascii="Arial" w:hAnsi="Arial" w:eastAsia="Arial" w:cs="Arial"/>
          <w:b w:val="0"/>
          <w:bCs/>
          <w:highlight w:val="none"/>
          <w:rtl w:val="0"/>
          <w:lang w:val="pt-BR"/>
        </w:rPr>
      </w:pPr>
      <w:r>
        <w:rPr>
          <w:rFonts w:ascii="Arial" w:hAnsi="Arial" w:eastAsia="Arial" w:cs="Arial"/>
          <w:b/>
          <w:highlight w:val="none"/>
          <w:rtl w:val="0"/>
        </w:rPr>
        <w:t>7.2.</w:t>
      </w:r>
      <w:r>
        <w:rPr>
          <w:rFonts w:hint="default" w:ascii="Arial" w:hAnsi="Arial" w:eastAsia="Arial" w:cs="Arial"/>
          <w:b/>
          <w:highlight w:val="none"/>
          <w:rtl w:val="0"/>
          <w:lang w:val="pt-BR"/>
        </w:rPr>
        <w:t>1</w:t>
      </w:r>
      <w:r>
        <w:rPr>
          <w:rFonts w:ascii="Arial" w:hAnsi="Arial" w:eastAsia="Arial" w:cs="Arial"/>
          <w:b/>
          <w:highlight w:val="none"/>
          <w:rtl w:val="0"/>
        </w:rPr>
        <w:t xml:space="preserve">. </w:t>
      </w:r>
      <w:r>
        <w:rPr>
          <w:rFonts w:hint="default" w:ascii="Arial" w:hAnsi="Arial" w:eastAsia="Arial"/>
          <w:b w:val="0"/>
          <w:bCs/>
          <w:highlight w:val="none"/>
          <w:rtl w:val="0"/>
        </w:rPr>
        <w:t>Se a CESSIONÁRIA não mantiver válida a Declaração Anual de Reconhecimento Institucional (DARI), expedida pela Central de Empresas Juniores (CEJ) da UFOP</w:t>
      </w:r>
      <w:r>
        <w:rPr>
          <w:rFonts w:hint="default" w:ascii="Arial" w:hAnsi="Arial" w:eastAsia="Arial"/>
          <w:b w:val="0"/>
          <w:bCs/>
          <w:highlight w:val="none"/>
          <w:rtl w:val="0"/>
          <w:lang w:val="pt-BR"/>
        </w:rPr>
        <w:t>.</w:t>
      </w:r>
    </w:p>
    <w:p w14:paraId="00000048">
      <w:pPr>
        <w:widowControl w:val="0"/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OITAVA - DA FISCALIZAÇÃO</w:t>
      </w:r>
    </w:p>
    <w:p w14:paraId="00000049">
      <w:pPr>
        <w:tabs>
          <w:tab w:val="left" w:pos="1985"/>
        </w:tabs>
        <w:spacing w:before="120" w:after="120"/>
        <w:jc w:val="both"/>
        <w:rPr>
          <w:rFonts w:hint="default" w:ascii="Arial" w:hAnsi="Arial" w:eastAsia="Arial" w:cs="Arial"/>
          <w:b/>
          <w:highlight w:val="green"/>
          <w:lang w:val="pt-BR"/>
        </w:rPr>
      </w:pPr>
      <w:r>
        <w:rPr>
          <w:rFonts w:ascii="Arial" w:hAnsi="Arial" w:eastAsia="Arial" w:cs="Arial"/>
          <w:b/>
          <w:rtl w:val="0"/>
        </w:rPr>
        <w:t xml:space="preserve">8.1. </w:t>
      </w:r>
      <w:r>
        <w:rPr>
          <w:rFonts w:ascii="Arial" w:hAnsi="Arial" w:eastAsia="Arial" w:cs="Arial"/>
          <w:highlight w:val="none"/>
          <w:rtl w:val="0"/>
        </w:rPr>
        <w:t>A CEDENTE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, por meio de servidor designado, acompanhará e fiscalizará a execução do presente Termo.</w:t>
      </w:r>
    </w:p>
    <w:p w14:paraId="0000004A">
      <w:pPr>
        <w:tabs>
          <w:tab w:val="left" w:pos="1985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8.2. 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O representante da Administração</w:t>
      </w:r>
      <w:r>
        <w:rPr>
          <w:rFonts w:ascii="Arial" w:hAnsi="Arial" w:eastAsia="Arial" w:cs="Arial"/>
          <w:highlight w:val="none"/>
          <w:rtl w:val="0"/>
        </w:rPr>
        <w:t xml:space="preserve"> anotará, em registro próprio, </w:t>
      </w:r>
      <w:r>
        <w:rPr>
          <w:rFonts w:ascii="Arial" w:hAnsi="Arial" w:eastAsia="Arial" w:cs="Arial"/>
          <w:rtl w:val="0"/>
        </w:rPr>
        <w:t>todas as ocorrências relacionadas com a execução deste Termo, determinando o que for necessário à regularização de eventuais falhas ou irregularidades.</w:t>
      </w:r>
    </w:p>
    <w:p w14:paraId="0000004B">
      <w:pPr>
        <w:tabs>
          <w:tab w:val="left" w:pos="1985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8.3. </w:t>
      </w:r>
      <w:r>
        <w:rPr>
          <w:rFonts w:ascii="Arial" w:hAnsi="Arial" w:eastAsia="Arial" w:cs="Arial"/>
          <w:rtl w:val="0"/>
        </w:rPr>
        <w:t>As decisões e providências que ultrapassarem a competência daquele representante deverão ser solicitadas a seus superiores, em tempo hábil, para a adoção das medidas convenientes.</w:t>
      </w:r>
    </w:p>
    <w:p w14:paraId="0000004C">
      <w:pPr>
        <w:tabs>
          <w:tab w:val="left" w:pos="1985"/>
        </w:tabs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NONA – DAS INFRAÇÕES E SANÇÕES ADMINISTRATIVAS</w:t>
      </w:r>
    </w:p>
    <w:p w14:paraId="0000004D">
      <w:pPr>
        <w:tabs>
          <w:tab w:val="left" w:pos="1418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9.1. </w:t>
      </w:r>
      <w:r>
        <w:rPr>
          <w:rFonts w:ascii="Arial" w:hAnsi="Arial" w:eastAsia="Arial" w:cs="Arial"/>
          <w:rtl w:val="0"/>
        </w:rPr>
        <w:t>A CESSIONÁRIA cometerá infração administrativa se:</w:t>
      </w:r>
    </w:p>
    <w:p w14:paraId="0000004E">
      <w:pPr>
        <w:tabs>
          <w:tab w:val="left" w:pos="1418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9.1.1. </w:t>
      </w:r>
      <w:r>
        <w:rPr>
          <w:rFonts w:ascii="Arial" w:hAnsi="Arial" w:eastAsia="Arial" w:cs="Arial"/>
          <w:rtl w:val="0"/>
        </w:rPr>
        <w:t>Não executar total ou parcialmente o presente Termo;</w:t>
      </w:r>
    </w:p>
    <w:p w14:paraId="0000004F">
      <w:pPr>
        <w:tabs>
          <w:tab w:val="left" w:pos="1418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9.1.2. </w:t>
      </w:r>
      <w:r>
        <w:rPr>
          <w:rFonts w:ascii="Arial" w:hAnsi="Arial" w:eastAsia="Arial" w:cs="Arial"/>
          <w:rtl w:val="0"/>
        </w:rPr>
        <w:t>Comportar-se de modo inidôneo;</w:t>
      </w:r>
    </w:p>
    <w:p w14:paraId="00000050">
      <w:pPr>
        <w:tabs>
          <w:tab w:val="left" w:pos="1418"/>
        </w:tabs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9.1.3. </w:t>
      </w:r>
      <w:r>
        <w:rPr>
          <w:rFonts w:ascii="Arial" w:hAnsi="Arial" w:eastAsia="Arial" w:cs="Arial"/>
          <w:rtl w:val="0"/>
        </w:rPr>
        <w:t>Cometer fraude fiscal;</w:t>
      </w:r>
    </w:p>
    <w:p w14:paraId="00000051">
      <w:pPr>
        <w:tabs>
          <w:tab w:val="left" w:pos="1418"/>
        </w:tabs>
        <w:spacing w:before="120" w:after="120"/>
        <w:jc w:val="both"/>
        <w:rPr>
          <w:rFonts w:hint="default" w:ascii="Arial" w:hAnsi="Arial" w:eastAsia="Arial" w:cs="Arial"/>
          <w:highlight w:val="none"/>
          <w:lang w:val="pt-BR"/>
        </w:rPr>
      </w:pPr>
      <w:r>
        <w:rPr>
          <w:rFonts w:ascii="Arial" w:hAnsi="Arial" w:eastAsia="Arial" w:cs="Arial"/>
          <w:b/>
          <w:highlight w:val="none"/>
          <w:rtl w:val="0"/>
        </w:rPr>
        <w:t>9</w:t>
      </w:r>
      <w:r>
        <w:rPr>
          <w:rFonts w:ascii="Arial" w:hAnsi="Arial" w:eastAsia="Arial" w:cs="Arial"/>
          <w:highlight w:val="none"/>
          <w:rtl w:val="0"/>
        </w:rPr>
        <w:t>.</w:t>
      </w:r>
      <w:r>
        <w:rPr>
          <w:rFonts w:ascii="Arial" w:hAnsi="Arial" w:eastAsia="Arial" w:cs="Arial"/>
          <w:b/>
          <w:highlight w:val="none"/>
          <w:rtl w:val="0"/>
        </w:rPr>
        <w:t xml:space="preserve">1.4. </w:t>
      </w:r>
      <w:r>
        <w:rPr>
          <w:rFonts w:ascii="Arial" w:hAnsi="Arial" w:eastAsia="Arial" w:cs="Arial"/>
          <w:highlight w:val="none"/>
          <w:rtl w:val="0"/>
        </w:rPr>
        <w:t>Descumprir qualquer dos deveres elencados neste Termo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, à</w:t>
      </w:r>
      <w:r>
        <w:rPr>
          <w:rFonts w:hint="default" w:ascii="Arial" w:hAnsi="Arial" w:eastAsia="Arial"/>
          <w:highlight w:val="none"/>
          <w:rtl w:val="0"/>
          <w:lang w:val="pt-BR"/>
        </w:rPr>
        <w:t xml:space="preserve"> exceção das Cláusulas 7.2.1 (DARI) e 10.1.1 (Utilização diversa), que permanecem como causas de rescisão imediata por sua gravidade intrínseca.</w:t>
      </w:r>
    </w:p>
    <w:p w14:paraId="00000052">
      <w:pPr>
        <w:tabs>
          <w:tab w:val="left" w:pos="1418"/>
        </w:tabs>
        <w:spacing w:before="120" w:after="12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highlight w:val="none"/>
          <w:rtl w:val="0"/>
        </w:rPr>
        <w:t xml:space="preserve">9.2. </w:t>
      </w:r>
      <w:r>
        <w:rPr>
          <w:rFonts w:ascii="Arial" w:hAnsi="Arial" w:eastAsia="Arial" w:cs="Arial"/>
          <w:highlight w:val="none"/>
          <w:rtl w:val="0"/>
        </w:rPr>
        <w:t>A CESSIONÁRIA, se cometer qualquer das infrações acima indicadas e/ou referidas, ficará sujeita, sem prejuízo da responsabilidade civil e criminal, às seguintes sanções:</w:t>
      </w:r>
    </w:p>
    <w:p w14:paraId="00000053">
      <w:pPr>
        <w:tabs>
          <w:tab w:val="left" w:pos="1418"/>
        </w:tabs>
        <w:spacing w:before="120" w:after="12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highlight w:val="none"/>
          <w:rtl w:val="0"/>
        </w:rPr>
        <w:t xml:space="preserve">9.2.1. </w:t>
      </w:r>
      <w:r>
        <w:rPr>
          <w:rFonts w:ascii="Arial" w:hAnsi="Arial" w:eastAsia="Arial" w:cs="Arial"/>
          <w:highlight w:val="none"/>
          <w:rtl w:val="0"/>
        </w:rPr>
        <w:t>Advertência;</w:t>
      </w:r>
    </w:p>
    <w:p w14:paraId="00000054">
      <w:pPr>
        <w:tabs>
          <w:tab w:val="left" w:pos="1418"/>
        </w:tabs>
        <w:spacing w:before="120" w:after="12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highlight w:val="none"/>
          <w:rtl w:val="0"/>
        </w:rPr>
        <w:t>9.2.</w:t>
      </w:r>
      <w:r>
        <w:rPr>
          <w:rFonts w:hint="default" w:ascii="Arial" w:hAnsi="Arial" w:eastAsia="Arial" w:cs="Arial"/>
          <w:b/>
          <w:highlight w:val="none"/>
          <w:rtl w:val="0"/>
          <w:lang w:val="pt-BR"/>
        </w:rPr>
        <w:t>2</w:t>
      </w:r>
      <w:r>
        <w:rPr>
          <w:rFonts w:ascii="Arial" w:hAnsi="Arial" w:eastAsia="Arial" w:cs="Arial"/>
          <w:b/>
          <w:highlight w:val="none"/>
          <w:rtl w:val="0"/>
        </w:rPr>
        <w:t xml:space="preserve">. </w:t>
      </w:r>
      <w:r>
        <w:rPr>
          <w:rFonts w:ascii="Arial" w:hAnsi="Arial" w:eastAsia="Arial" w:cs="Arial"/>
          <w:highlight w:val="none"/>
          <w:rtl w:val="0"/>
        </w:rPr>
        <w:t>Após 3 (três) advertências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,</w:t>
      </w:r>
      <w:r>
        <w:rPr>
          <w:rFonts w:ascii="Arial" w:hAnsi="Arial" w:eastAsia="Arial" w:cs="Arial"/>
          <w:highlight w:val="none"/>
          <w:rtl w:val="0"/>
        </w:rPr>
        <w:t xml:space="preserve"> a CESSIONÁRIA 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terá</w:t>
      </w:r>
      <w:r>
        <w:rPr>
          <w:rFonts w:ascii="Arial" w:hAnsi="Arial" w:eastAsia="Arial" w:cs="Arial"/>
          <w:highlight w:val="none"/>
          <w:rtl w:val="0"/>
        </w:rPr>
        <w:t xml:space="preserve"> o Termo de Cessão de Uso 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rescindido</w:t>
      </w:r>
      <w:r>
        <w:rPr>
          <w:rFonts w:ascii="Arial" w:hAnsi="Arial" w:eastAsia="Arial" w:cs="Arial"/>
          <w:highlight w:val="none"/>
          <w:rtl w:val="0"/>
        </w:rPr>
        <w:t>;</w:t>
      </w:r>
    </w:p>
    <w:p w14:paraId="00000055">
      <w:pPr>
        <w:spacing w:before="120" w:after="12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highlight w:val="none"/>
          <w:rtl w:val="0"/>
        </w:rPr>
        <w:t>9.2.</w:t>
      </w:r>
      <w:r>
        <w:rPr>
          <w:rFonts w:hint="default" w:ascii="Arial" w:hAnsi="Arial" w:eastAsia="Arial" w:cs="Arial"/>
          <w:b/>
          <w:highlight w:val="none"/>
          <w:rtl w:val="0"/>
          <w:lang w:val="pt-BR"/>
        </w:rPr>
        <w:t>2</w:t>
      </w:r>
      <w:r>
        <w:rPr>
          <w:rFonts w:ascii="Arial" w:hAnsi="Arial" w:eastAsia="Arial" w:cs="Arial"/>
          <w:b/>
          <w:highlight w:val="none"/>
          <w:rtl w:val="0"/>
        </w:rPr>
        <w:t xml:space="preserve">.1. 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>Sem</w:t>
      </w:r>
      <w:r>
        <w:rPr>
          <w:rFonts w:ascii="Arial" w:hAnsi="Arial" w:eastAsia="Arial" w:cs="Arial"/>
          <w:highlight w:val="none"/>
          <w:rtl w:val="0"/>
        </w:rPr>
        <w:t xml:space="preserve"> Termo de Cessão de Uso</w:t>
      </w:r>
      <w:r>
        <w:rPr>
          <w:rFonts w:hint="default" w:ascii="Arial" w:hAnsi="Arial" w:eastAsia="Arial" w:cs="Arial"/>
          <w:highlight w:val="none"/>
          <w:rtl w:val="0"/>
          <w:lang w:val="pt-BR"/>
        </w:rPr>
        <w:t xml:space="preserve"> vigente</w:t>
      </w:r>
      <w:r>
        <w:rPr>
          <w:rFonts w:ascii="Arial" w:hAnsi="Arial" w:eastAsia="Arial" w:cs="Arial"/>
          <w:highlight w:val="none"/>
          <w:rtl w:val="0"/>
        </w:rPr>
        <w:t xml:space="preserve">, a CESSIONÁRIA deverá desocupar o espaço cedido. </w:t>
      </w:r>
    </w:p>
    <w:p w14:paraId="00000056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9.3.</w:t>
      </w:r>
      <w:r>
        <w:rPr>
          <w:rFonts w:ascii="Arial" w:hAnsi="Arial" w:eastAsia="Arial" w:cs="Arial"/>
          <w:rtl w:val="0"/>
        </w:rPr>
        <w:t xml:space="preserve"> A aplicação de qualquer das penalidades previstas realizar-se-á em processo administrativo, que assegurará o contraditório e a ampla defesa, observando-se as normativas vigentes.</w:t>
      </w:r>
    </w:p>
    <w:p w14:paraId="00000057">
      <w:pPr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9.4. </w:t>
      </w:r>
      <w:r>
        <w:rPr>
          <w:rFonts w:ascii="Arial" w:hAnsi="Arial" w:eastAsia="Arial" w:cs="Arial"/>
          <w:rtl w:val="0"/>
        </w:rPr>
        <w:t>Na aplicação da penalidade, a autoridade competente levará em consideração a gravidade da conduta do infrator, o caráter educativo da pena, bem como o dano causado ao Patrimônio Público, observado o princípio da proporcionalidade.</w:t>
      </w:r>
    </w:p>
    <w:p w14:paraId="00000058">
      <w:pPr>
        <w:widowControl w:val="0"/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DÉCIMA – DA RESCISÃO CONTRATUAL</w:t>
      </w:r>
    </w:p>
    <w:p w14:paraId="00000059">
      <w:pPr>
        <w:widowControl w:val="0"/>
        <w:spacing w:before="120" w:after="120"/>
        <w:jc w:val="both"/>
        <w:rPr>
          <w:rFonts w:ascii="Arial" w:hAnsi="Arial" w:eastAsia="Arial" w:cs="Arial"/>
          <w:highlight w:val="none"/>
          <w:rtl w:val="0"/>
        </w:rPr>
      </w:pPr>
      <w:r>
        <w:rPr>
          <w:rFonts w:ascii="Arial" w:hAnsi="Arial" w:eastAsia="Arial" w:cs="Arial"/>
          <w:b/>
          <w:highlight w:val="none"/>
          <w:rtl w:val="0"/>
        </w:rPr>
        <w:t>10.1.</w:t>
      </w:r>
      <w:r>
        <w:rPr>
          <w:rFonts w:ascii="Arial" w:hAnsi="Arial" w:eastAsia="Arial" w:cs="Arial"/>
          <w:highlight w:val="none"/>
          <w:rtl w:val="0"/>
        </w:rPr>
        <w:t xml:space="preserve"> </w:t>
      </w:r>
      <w:r>
        <w:rPr>
          <w:rFonts w:hint="default" w:ascii="Arial" w:hAnsi="Arial" w:eastAsia="Arial"/>
          <w:highlight w:val="none"/>
          <w:rtl w:val="0"/>
        </w:rPr>
        <w:t>O presente Termo será rescindido unilateralmente pela CEDENTE, a qualquer tempo</w:t>
      </w:r>
      <w:r>
        <w:rPr>
          <w:rFonts w:ascii="Arial" w:hAnsi="Arial" w:eastAsia="Arial" w:cs="Arial"/>
          <w:highlight w:val="none"/>
          <w:rtl w:val="0"/>
        </w:rPr>
        <w:t>, independentemente de ato especial, retornando a área do imóvel à CEDENTE, sem direito da CESSIONÁRIA a qualquer indenização, inclusive por benfeitorias realizadas, se:</w:t>
      </w:r>
    </w:p>
    <w:p w14:paraId="0000005A">
      <w:pPr>
        <w:spacing w:before="120" w:after="12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highlight w:val="none"/>
          <w:rtl w:val="0"/>
        </w:rPr>
        <w:t xml:space="preserve">10.1.1. </w:t>
      </w:r>
      <w:r>
        <w:rPr>
          <w:rFonts w:ascii="Arial" w:hAnsi="Arial" w:eastAsia="Arial" w:cs="Arial"/>
          <w:highlight w:val="none"/>
          <w:rtl w:val="0"/>
        </w:rPr>
        <w:t>Vier a ser dada à área cedida utilização diversa da que a ela foi destinada nas condições deste Termo;</w:t>
      </w:r>
    </w:p>
    <w:p w14:paraId="0000005C">
      <w:pPr>
        <w:spacing w:before="120" w:after="12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highlight w:val="none"/>
          <w:rtl w:val="0"/>
        </w:rPr>
        <w:t>10.1.</w:t>
      </w:r>
      <w:r>
        <w:rPr>
          <w:rFonts w:hint="default" w:ascii="Arial" w:hAnsi="Arial" w:eastAsia="Arial" w:cs="Arial"/>
          <w:b/>
          <w:highlight w:val="none"/>
          <w:rtl w:val="0"/>
          <w:lang w:val="pt-BR"/>
        </w:rPr>
        <w:t>2</w:t>
      </w:r>
      <w:r>
        <w:rPr>
          <w:rFonts w:ascii="Arial" w:hAnsi="Arial" w:eastAsia="Arial" w:cs="Arial"/>
          <w:b/>
          <w:highlight w:val="none"/>
          <w:rtl w:val="0"/>
        </w:rPr>
        <w:t xml:space="preserve">. </w:t>
      </w:r>
      <w:r>
        <w:rPr>
          <w:rFonts w:ascii="Arial" w:hAnsi="Arial" w:eastAsia="Arial" w:cs="Arial"/>
          <w:highlight w:val="none"/>
          <w:rtl w:val="0"/>
        </w:rPr>
        <w:t>Ocorrer</w:t>
      </w:r>
      <w:r>
        <w:rPr>
          <w:rFonts w:ascii="Arial" w:hAnsi="Arial" w:eastAsia="Arial" w:cs="Arial"/>
          <w:b/>
          <w:highlight w:val="none"/>
          <w:rtl w:val="0"/>
        </w:rPr>
        <w:t xml:space="preserve"> </w:t>
      </w:r>
      <w:r>
        <w:rPr>
          <w:rFonts w:ascii="Arial" w:hAnsi="Arial" w:eastAsia="Arial" w:cs="Arial"/>
          <w:highlight w:val="none"/>
          <w:rtl w:val="0"/>
        </w:rPr>
        <w:t>renúncia à cessão ou se a CESSIONÁRIA deixar de exercer suas atividades específicas ou, ainda, na hipótese de sua extinção, liquidação ou falência;</w:t>
      </w:r>
    </w:p>
    <w:p w14:paraId="0000005D">
      <w:pPr>
        <w:spacing w:before="120" w:after="120"/>
        <w:jc w:val="both"/>
        <w:rPr>
          <w:rFonts w:hint="default" w:ascii="Arial" w:hAnsi="Arial" w:eastAsia="Arial" w:cs="Arial"/>
          <w:highlight w:val="none"/>
          <w:rtl w:val="0"/>
          <w:lang w:val="pt-BR"/>
        </w:rPr>
      </w:pPr>
      <w:r>
        <w:rPr>
          <w:rFonts w:ascii="Arial" w:hAnsi="Arial" w:eastAsia="Arial" w:cs="Arial"/>
          <w:b/>
          <w:highlight w:val="none"/>
          <w:rtl w:val="0"/>
        </w:rPr>
        <w:t>10.1.</w:t>
      </w:r>
      <w:r>
        <w:rPr>
          <w:rFonts w:hint="default" w:ascii="Arial" w:hAnsi="Arial" w:eastAsia="Arial" w:cs="Arial"/>
          <w:b/>
          <w:highlight w:val="none"/>
          <w:rtl w:val="0"/>
          <w:lang w:val="pt-BR"/>
        </w:rPr>
        <w:t>3</w:t>
      </w:r>
      <w:r>
        <w:rPr>
          <w:rFonts w:ascii="Arial" w:hAnsi="Arial" w:eastAsia="Arial" w:cs="Arial"/>
          <w:b/>
          <w:highlight w:val="none"/>
          <w:rtl w:val="0"/>
        </w:rPr>
        <w:t xml:space="preserve">. </w:t>
      </w:r>
      <w:r>
        <w:rPr>
          <w:rFonts w:hint="default" w:ascii="Arial" w:hAnsi="Arial" w:eastAsia="Arial"/>
          <w:b w:val="0"/>
          <w:bCs w:val="0"/>
          <w:highlight w:val="none"/>
          <w:rtl w:val="0"/>
          <w:lang w:val="pt-BR"/>
        </w:rPr>
        <w:t>Por razões de conveniência e oportunidade do interesse público, ou caso a CEDENTE necessite dispor da área para uso próprio.</w:t>
      </w:r>
    </w:p>
    <w:p w14:paraId="4CE21074">
      <w:pPr>
        <w:spacing w:before="120" w:after="120"/>
        <w:jc w:val="both"/>
        <w:rPr>
          <w:rFonts w:hint="default" w:ascii="Arial" w:hAnsi="Arial" w:eastAsia="Arial" w:cs="Arial"/>
          <w:b/>
          <w:bCs/>
          <w:highlight w:val="none"/>
          <w:rtl w:val="0"/>
          <w:lang w:val="pt-BR"/>
        </w:rPr>
      </w:pPr>
      <w:r>
        <w:rPr>
          <w:rFonts w:hint="default" w:ascii="Arial" w:hAnsi="Arial" w:eastAsia="Arial" w:cs="Arial"/>
          <w:b/>
          <w:bCs/>
          <w:highlight w:val="none"/>
          <w:rtl w:val="0"/>
          <w:lang w:val="pt-BR"/>
        </w:rPr>
        <w:t>10.1.4.</w:t>
      </w:r>
      <w:r>
        <w:rPr>
          <w:rFonts w:hint="default" w:ascii="Arial" w:hAnsi="Arial" w:eastAsia="Arial" w:cs="Arial"/>
          <w:b w:val="0"/>
          <w:bCs w:val="0"/>
          <w:highlight w:val="none"/>
          <w:rtl w:val="0"/>
          <w:lang w:val="pt-BR"/>
        </w:rPr>
        <w:t xml:space="preserve"> </w:t>
      </w:r>
      <w:r>
        <w:rPr>
          <w:rFonts w:hint="default" w:ascii="Arial" w:hAnsi="Arial" w:eastAsia="Arial"/>
          <w:b w:val="0"/>
          <w:bCs w:val="0"/>
          <w:highlight w:val="none"/>
          <w:rtl w:val="0"/>
          <w:lang w:val="pt-BR"/>
        </w:rPr>
        <w:t>Ocorrer a rescisão do Termo em decorrência do acúmulo de advertências, conforme previsto na Cláusula Nona.</w:t>
      </w:r>
    </w:p>
    <w:p w14:paraId="00000060">
      <w:pPr>
        <w:widowControl w:val="0"/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DÉCIMA PRIMEIRA - DAS MEDIDAS ACAUTELATÓRIAS</w:t>
      </w:r>
    </w:p>
    <w:p w14:paraId="00000061">
      <w:pPr>
        <w:widowControl w:val="0"/>
        <w:spacing w:before="120" w:after="120"/>
        <w:jc w:val="both"/>
        <w:rPr>
          <w:rFonts w:ascii="Arial" w:hAnsi="Arial" w:eastAsia="Arial" w:cs="Arial"/>
          <w:highlight w:val="lightGray"/>
          <w:u w:val="single"/>
        </w:rPr>
      </w:pPr>
      <w:r>
        <w:rPr>
          <w:rFonts w:ascii="Arial" w:hAnsi="Arial" w:eastAsia="Arial" w:cs="Arial"/>
          <w:b/>
          <w:rtl w:val="0"/>
        </w:rPr>
        <w:t>11.1.</w:t>
      </w:r>
      <w:r>
        <w:rPr>
          <w:rFonts w:ascii="Arial" w:hAnsi="Arial" w:eastAsia="Arial" w:cs="Arial"/>
          <w:rtl w:val="0"/>
        </w:rPr>
        <w:t xml:space="preserve"> Em caso de risco iminente, a Administração poderá motivadamente adotar providências acauteladoras sem a prévia manifestação do interessado.</w:t>
      </w:r>
    </w:p>
    <w:p w14:paraId="00000062">
      <w:pPr>
        <w:widowControl w:val="0"/>
        <w:spacing w:before="240" w:after="240"/>
        <w:jc w:val="both"/>
        <w:rPr>
          <w:rFonts w:ascii="Arial" w:hAnsi="Arial" w:eastAsia="Arial" w:cs="Arial"/>
          <w:b/>
          <w:highlight w:val="lightGray"/>
        </w:rPr>
      </w:pPr>
      <w:r>
        <w:rPr>
          <w:rFonts w:ascii="Arial" w:hAnsi="Arial" w:eastAsia="Arial" w:cs="Arial"/>
          <w:b/>
          <w:rtl w:val="0"/>
        </w:rPr>
        <w:t>CLÁUSULA DÉCIMA SEGUNDA - DA PUBLICAÇÃO</w:t>
      </w:r>
    </w:p>
    <w:p w14:paraId="00000063">
      <w:pPr>
        <w:widowControl w:val="0"/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 xml:space="preserve">12.1. </w:t>
      </w:r>
      <w:r>
        <w:rPr>
          <w:rFonts w:ascii="Arial" w:hAnsi="Arial" w:eastAsia="Arial" w:cs="Arial"/>
          <w:rtl w:val="0"/>
        </w:rPr>
        <w:t>Será providenciada, pela CEDENTE, a publicação, resumida, deste termo de cessão, no Boletim Administrativo da UFOP, no prazo de 20 (vinte) dias, contados do quinto dia útil do mês seguinte ao da sua assinatura.</w:t>
      </w:r>
    </w:p>
    <w:p w14:paraId="00000064">
      <w:pPr>
        <w:widowControl w:val="0"/>
        <w:shd w:val="clear" w:fill="FFFFFF"/>
        <w:spacing w:before="240" w:after="240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CLÁUSULA DÉCIMA TERCEIRA - DAS DÚVIDAS E CASOS OMISSOS</w:t>
      </w:r>
    </w:p>
    <w:p w14:paraId="00000065">
      <w:pPr>
        <w:widowControl w:val="0"/>
        <w:shd w:val="clear" w:fill="FFFFFF"/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13.1.</w:t>
      </w:r>
      <w:r>
        <w:rPr>
          <w:rFonts w:ascii="Arial" w:hAnsi="Arial" w:eastAsia="Arial" w:cs="Arial"/>
          <w:rtl w:val="0"/>
        </w:rPr>
        <w:t xml:space="preserve"> As dúvidas e os casos omissos decorrentes do presente Termo serão resolvidos pelo Conselho Departamental da Unidade Acadêmica e o Conselho Universitário da UFOP.</w:t>
      </w:r>
    </w:p>
    <w:p w14:paraId="00000066">
      <w:pPr>
        <w:widowControl w:val="0"/>
        <w:shd w:val="clear" w:fill="FFFFFF"/>
        <w:spacing w:before="240" w:after="240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CLÁUSULA DÉCIMA QUARTA - DO FORO</w:t>
      </w:r>
    </w:p>
    <w:p w14:paraId="00000067">
      <w:pPr>
        <w:widowControl w:val="0"/>
        <w:spacing w:before="120" w:after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rtl w:val="0"/>
        </w:rPr>
        <w:t>14.1.</w:t>
      </w:r>
      <w:r>
        <w:rPr>
          <w:rFonts w:ascii="Arial" w:hAnsi="Arial" w:eastAsia="Arial" w:cs="Arial"/>
          <w:rtl w:val="0"/>
        </w:rPr>
        <w:t xml:space="preserve"> O Foro eleito para dirimir qualquer controvérsia relaci</w:t>
      </w:r>
      <w:bookmarkStart w:id="1" w:name="_GoBack"/>
      <w:bookmarkEnd w:id="1"/>
      <w:r>
        <w:rPr>
          <w:rFonts w:ascii="Arial" w:hAnsi="Arial" w:eastAsia="Arial" w:cs="Arial"/>
          <w:rtl w:val="0"/>
        </w:rPr>
        <w:t>onada ao presente Termo e não resolvida entre as partes, será o da Justiça Federal, Subseção Judiciária de Ponte Nova/MG, com renúncia a qualquer outro, por mais privilegiado que seja.</w:t>
      </w:r>
    </w:p>
    <w:p w14:paraId="00000069">
      <w:pPr>
        <w:spacing w:before="120" w:after="120"/>
        <w:jc w:val="both"/>
        <w:rPr>
          <w:rFonts w:hint="default" w:ascii="Arial" w:hAnsi="Arial" w:eastAsia="Arial"/>
          <w:highlight w:val="none"/>
          <w:rtl w:val="0"/>
        </w:rPr>
      </w:pPr>
      <w:r>
        <w:rPr>
          <w:rFonts w:hint="default" w:ascii="Arial" w:hAnsi="Arial" w:eastAsia="Arial"/>
          <w:highlight w:val="none"/>
          <w:rtl w:val="0"/>
        </w:rPr>
        <w:t>E assim, por estarem justos e acordados, as partes assinam o presente instrumento em formato eletrônico, na presença das 02 (duas) testemunhas abaixo, para fins e efeitos legais.</w:t>
      </w:r>
    </w:p>
    <w:p w14:paraId="50CAE8D4">
      <w:pPr>
        <w:spacing w:before="120" w:after="120"/>
        <w:jc w:val="both"/>
        <w:rPr>
          <w:rFonts w:hint="default" w:ascii="Arial" w:hAnsi="Arial" w:eastAsia="Arial"/>
          <w:rtl w:val="0"/>
        </w:rPr>
      </w:pPr>
    </w:p>
    <w:p w14:paraId="0000006B">
      <w:pPr>
        <w:spacing w:before="120" w:after="120"/>
        <w:jc w:val="center"/>
        <w:rPr>
          <w:rFonts w:ascii="Arial" w:hAnsi="Arial" w:eastAsia="Arial" w:cs="Arial"/>
          <w:rtl w:val="0"/>
        </w:rPr>
      </w:pPr>
      <w:r>
        <w:rPr>
          <w:rFonts w:ascii="Arial" w:hAnsi="Arial" w:eastAsia="Arial" w:cs="Arial"/>
          <w:rtl w:val="0"/>
        </w:rPr>
        <w:t>Ouro Preto, ..... de ............. de ...................</w:t>
      </w:r>
    </w:p>
    <w:p w14:paraId="445CB7FA">
      <w:pPr>
        <w:spacing w:before="120" w:after="120"/>
        <w:jc w:val="center"/>
        <w:rPr>
          <w:rFonts w:ascii="Arial" w:hAnsi="Arial" w:eastAsia="Arial" w:cs="Arial"/>
          <w:rtl w:val="0"/>
        </w:rPr>
      </w:pPr>
    </w:p>
    <w:p w14:paraId="0000006C">
      <w:pPr>
        <w:spacing w:before="120" w:after="1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_________________________________</w:t>
      </w:r>
    </w:p>
    <w:p w14:paraId="0000006D">
      <w:pPr>
        <w:spacing w:after="120"/>
        <w:jc w:val="center"/>
        <w:rPr>
          <w:rFonts w:ascii="Arial" w:hAnsi="Arial" w:eastAsia="Arial" w:cs="Arial"/>
          <w:rtl w:val="0"/>
        </w:rPr>
      </w:pPr>
      <w:r>
        <w:rPr>
          <w:rFonts w:ascii="Arial" w:hAnsi="Arial" w:eastAsia="Arial" w:cs="Arial"/>
          <w:rtl w:val="0"/>
        </w:rPr>
        <w:t>Reitor(a) da UFOP</w:t>
      </w:r>
    </w:p>
    <w:p w14:paraId="4090FDE6">
      <w:pPr>
        <w:spacing w:after="120"/>
        <w:jc w:val="center"/>
        <w:rPr>
          <w:rFonts w:ascii="Arial" w:hAnsi="Arial" w:eastAsia="Arial" w:cs="Arial"/>
          <w:rtl w:val="0"/>
        </w:rPr>
      </w:pPr>
    </w:p>
    <w:p w14:paraId="0000006E">
      <w:pPr>
        <w:spacing w:before="120" w:after="1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_________________________________</w:t>
      </w:r>
    </w:p>
    <w:p w14:paraId="7B1BE3A8">
      <w:pPr>
        <w:spacing w:before="120" w:after="1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Representante Legal da Cessionária</w:t>
      </w:r>
    </w:p>
    <w:p w14:paraId="5D7BAF14">
      <w:pPr>
        <w:spacing w:before="120" w:after="120"/>
        <w:jc w:val="center"/>
        <w:rPr>
          <w:rFonts w:ascii="Arial" w:hAnsi="Arial" w:eastAsia="Arial" w:cs="Arial"/>
        </w:rPr>
      </w:pPr>
    </w:p>
    <w:p w14:paraId="3E02C42C">
      <w:pPr>
        <w:spacing w:before="120" w:after="1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_________________________________</w:t>
      </w:r>
    </w:p>
    <w:p w14:paraId="206D4504">
      <w:pPr>
        <w:spacing w:before="120" w:after="120"/>
        <w:jc w:val="center"/>
        <w:rPr>
          <w:rFonts w:hint="default" w:ascii="Arial" w:hAnsi="Arial" w:eastAsia="Arial" w:cs="Arial"/>
          <w:lang w:val="pt-BR"/>
        </w:rPr>
      </w:pPr>
      <w:r>
        <w:rPr>
          <w:rFonts w:hint="default" w:ascii="Arial" w:hAnsi="Arial" w:eastAsia="Arial" w:cs="Arial"/>
          <w:lang w:val="pt-BR"/>
        </w:rPr>
        <w:t>Testemunha 1</w:t>
      </w:r>
    </w:p>
    <w:p w14:paraId="5057A9BF">
      <w:pPr>
        <w:spacing w:before="120" w:after="120"/>
        <w:jc w:val="center"/>
        <w:rPr>
          <w:rFonts w:hint="default" w:ascii="Arial" w:hAnsi="Arial" w:eastAsia="Arial" w:cs="Arial"/>
          <w:lang w:val="pt-BR"/>
        </w:rPr>
      </w:pPr>
    </w:p>
    <w:p w14:paraId="4E8B4B5E">
      <w:pPr>
        <w:spacing w:before="120" w:after="12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_________________________________</w:t>
      </w:r>
    </w:p>
    <w:p w14:paraId="1A270F8A">
      <w:pPr>
        <w:spacing w:before="120" w:after="120"/>
        <w:jc w:val="center"/>
        <w:rPr>
          <w:rFonts w:hint="default" w:ascii="Arial" w:hAnsi="Arial" w:eastAsia="Arial" w:cs="Arial"/>
          <w:lang w:val="pt-BR"/>
        </w:rPr>
        <w:sectPr>
          <w:pgSz w:w="11906" w:h="16838"/>
          <w:pgMar w:top="1135" w:right="1701" w:bottom="1417" w:left="1701" w:header="708" w:footer="708" w:gutter="0"/>
          <w:pgNumType w:start="1"/>
          <w:cols w:space="720" w:num="1"/>
        </w:sectPr>
      </w:pPr>
      <w:r>
        <w:rPr>
          <w:rFonts w:hint="default" w:ascii="Arial" w:hAnsi="Arial" w:eastAsia="Arial" w:cs="Arial"/>
          <w:lang w:val="pt-BR"/>
        </w:rPr>
        <w:t>Testemunha 2</w:t>
      </w:r>
    </w:p>
    <w:p w14:paraId="00000074">
      <w:pPr>
        <w:spacing w:after="0" w:line="240" w:lineRule="auto"/>
        <w:ind w:right="-1100" w:rightChars="-500"/>
        <w:jc w:val="both"/>
        <w:rPr>
          <w:rFonts w:ascii="Arial" w:hAnsi="Arial" w:eastAsia="Arial" w:cs="Arial"/>
        </w:rPr>
      </w:pPr>
    </w:p>
    <w:sectPr>
      <w:type w:val="continuous"/>
      <w:pgSz w:w="11906" w:h="16838"/>
      <w:pgMar w:top="1135" w:right="1701" w:bottom="1417" w:left="1701" w:header="708" w:footer="708" w:gutter="0"/>
      <w:cols w:equalWidth="0" w:num="2">
        <w:col w:w="7480" w:space="177"/>
        <w:col w:w="8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2092EDC"/>
    <w:rsid w:val="02E01E71"/>
    <w:rsid w:val="049B529E"/>
    <w:rsid w:val="05527A14"/>
    <w:rsid w:val="087B4C11"/>
    <w:rsid w:val="0A950737"/>
    <w:rsid w:val="0B6E4D0A"/>
    <w:rsid w:val="0D1B7CD4"/>
    <w:rsid w:val="0DC243D9"/>
    <w:rsid w:val="0E283FB3"/>
    <w:rsid w:val="142B7682"/>
    <w:rsid w:val="181F1822"/>
    <w:rsid w:val="186D34F8"/>
    <w:rsid w:val="1920443E"/>
    <w:rsid w:val="1D9C7315"/>
    <w:rsid w:val="20987157"/>
    <w:rsid w:val="236C46AC"/>
    <w:rsid w:val="25866537"/>
    <w:rsid w:val="28CF5004"/>
    <w:rsid w:val="2B724C96"/>
    <w:rsid w:val="2C4442AB"/>
    <w:rsid w:val="2D5E5AC9"/>
    <w:rsid w:val="2DBC39E1"/>
    <w:rsid w:val="2E745E04"/>
    <w:rsid w:val="2FB97EB0"/>
    <w:rsid w:val="370866EE"/>
    <w:rsid w:val="3B392FDD"/>
    <w:rsid w:val="3B8A40BE"/>
    <w:rsid w:val="3BAA0CE1"/>
    <w:rsid w:val="3BCD4269"/>
    <w:rsid w:val="418F019B"/>
    <w:rsid w:val="51C47FEB"/>
    <w:rsid w:val="560E7170"/>
    <w:rsid w:val="58B10FC4"/>
    <w:rsid w:val="5A390DE3"/>
    <w:rsid w:val="5A6432D8"/>
    <w:rsid w:val="5A84605C"/>
    <w:rsid w:val="5CE738A8"/>
    <w:rsid w:val="5E9D1A0B"/>
    <w:rsid w:val="61A45B3E"/>
    <w:rsid w:val="65A86A3B"/>
    <w:rsid w:val="69712027"/>
    <w:rsid w:val="69CB4CD9"/>
    <w:rsid w:val="6FE1733A"/>
    <w:rsid w:val="73F23645"/>
    <w:rsid w:val="756A5569"/>
    <w:rsid w:val="75E8085B"/>
    <w:rsid w:val="76005F70"/>
    <w:rsid w:val="7816696E"/>
    <w:rsid w:val="7ECB700A"/>
    <w:rsid w:val="7EDE7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link w:val="23"/>
    <w:qFormat/>
    <w:uiPriority w:val="0"/>
    <w:pPr>
      <w:spacing w:before="240" w:after="60" w:line="240" w:lineRule="auto"/>
      <w:outlineLvl w:val="5"/>
    </w:pPr>
    <w:rPr>
      <w:rFonts w:ascii="Calibri" w:hAnsi="Calibri" w:eastAsia="Times New Roman" w:cs="Times New Roman"/>
      <w:b/>
      <w:bCs/>
      <w:lang w:eastAsia="pt-B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annotation subject"/>
    <w:basedOn w:val="12"/>
    <w:next w:val="12"/>
    <w:link w:val="20"/>
    <w:semiHidden/>
    <w:unhideWhenUsed/>
    <w:qFormat/>
    <w:uiPriority w:val="99"/>
    <w:rPr>
      <w:b/>
      <w:bCs/>
    </w:rPr>
  </w:style>
  <w:style w:type="paragraph" w:styleId="15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Texto de comentário Char"/>
    <w:basedOn w:val="8"/>
    <w:link w:val="12"/>
    <w:semiHidden/>
    <w:qFormat/>
    <w:uiPriority w:val="99"/>
    <w:rPr>
      <w:sz w:val="20"/>
      <w:szCs w:val="20"/>
    </w:rPr>
  </w:style>
  <w:style w:type="character" w:customStyle="1" w:styleId="20">
    <w:name w:val="Assunto do comentário Char"/>
    <w:basedOn w:val="19"/>
    <w:link w:val="14"/>
    <w:semiHidden/>
    <w:qFormat/>
    <w:uiPriority w:val="99"/>
    <w:rPr>
      <w:b/>
      <w:bCs/>
      <w:sz w:val="20"/>
      <w:szCs w:val="20"/>
    </w:rPr>
  </w:style>
  <w:style w:type="character" w:customStyle="1" w:styleId="21">
    <w:name w:val="Texto de balão Char"/>
    <w:basedOn w:val="8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2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3">
    <w:name w:val="Título 6 Char"/>
    <w:basedOn w:val="8"/>
    <w:link w:val="7"/>
    <w:qFormat/>
    <w:uiPriority w:val="0"/>
    <w:rPr>
      <w:rFonts w:ascii="Calibri" w:hAnsi="Calibri" w:eastAsia="Times New Roman" w:cs="Times New Roman"/>
      <w:b/>
      <w:bCs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EpaAwn6cbjxxy2C6vsGyz9nQ==">AMUW2mU7i8Ap/E/uWmZ20Z6RJESJv3REae5eSNTFYhOuztBGqBjnhSYZpe/U4Q2fD/7W0LkZSn3yT6PBKSFszGc/AgoCQO2sWDcrO66Ly2nUIuc3h5P9R08woqbRAqpx30Ll6abgDzWp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105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2021-06-15T14:19:00Z</dcterms:created>
  <dc:creator>Eleonardo</dc:creator>
  <cp:lastModifiedBy>henri</cp:lastModifiedBy>
  <cp:lastPrinted>2026-01-30T17:34:00Z</cp:lastPrinted>
  <dcterms:modified xsi:type="dcterms:W3CDTF">2026-02-09T12:18:43Z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3E58B49E5E674F739BBC8AE3BFC12F6A_12</vt:lpwstr>
  </property>
</Properties>
</file>